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264F" w14:textId="67687DBB" w:rsidR="0062500B" w:rsidRPr="00B81EC1" w:rsidRDefault="003F45C7">
      <w:pPr>
        <w:rPr>
          <w:rFonts w:cstheme="minorHAnsi"/>
          <w:i/>
          <w:color w:val="595959" w:themeColor="text1" w:themeTint="A6"/>
          <w:lang w:val="en-US"/>
        </w:rPr>
      </w:pPr>
      <w:r w:rsidRPr="00B81EC1">
        <w:rPr>
          <w:rFonts w:cstheme="minorHAnsi"/>
          <w:noProof/>
          <w:color w:val="A6A6A6" w:themeColor="background1" w:themeShade="A6"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7C26AB" wp14:editId="5DE0CB29">
                <wp:simplePos x="0" y="0"/>
                <wp:positionH relativeFrom="margin">
                  <wp:align>right</wp:align>
                </wp:positionH>
                <wp:positionV relativeFrom="paragraph">
                  <wp:posOffset>79374</wp:posOffset>
                </wp:positionV>
                <wp:extent cx="5760000" cy="2924175"/>
                <wp:effectExtent l="0" t="0" r="12700" b="2857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60000" cy="2924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93AA4" w14:textId="77777777" w:rsidR="007F1EEF" w:rsidRDefault="007F1EEF" w:rsidP="00144002">
                            <w:pPr>
                              <w:spacing w:before="240" w:after="200" w:line="240" w:lineRule="auto"/>
                              <w:jc w:val="center"/>
                              <w:rPr>
                                <w:color w:val="2E74B5" w:themeColor="accent1" w:themeShade="BF"/>
                                <w:sz w:val="44"/>
                              </w:rPr>
                            </w:pPr>
                            <w:r w:rsidRPr="00144002">
                              <w:rPr>
                                <w:rFonts w:asciiTheme="majorHAnsi" w:eastAsia="Calibri" w:hAnsiTheme="majorHAnsi" w:cs="Times New Roman"/>
                                <w:color w:val="007F9F"/>
                                <w:sz w:val="44"/>
                                <w:szCs w:val="24"/>
                                <w:lang w:eastAsia="nl-BE"/>
                              </w:rPr>
                              <w:t>Voorstel</w:t>
                            </w:r>
                          </w:p>
                          <w:p w14:paraId="55773FE4" w14:textId="2F4F9494" w:rsidR="007F1EEF" w:rsidRPr="00144002" w:rsidRDefault="007F1EEF" w:rsidP="00144002">
                            <w:pPr>
                              <w:spacing w:before="240" w:after="200" w:line="240" w:lineRule="auto"/>
                              <w:jc w:val="center"/>
                              <w:rPr>
                                <w:rFonts w:asciiTheme="majorHAnsi" w:eastAsia="Calibri" w:hAnsiTheme="majorHAnsi" w:cs="Times New Roman"/>
                                <w:color w:val="007F9F"/>
                                <w:sz w:val="44"/>
                                <w:szCs w:val="24"/>
                                <w:lang w:eastAsia="nl-BE"/>
                              </w:rPr>
                            </w:pPr>
                            <w:r w:rsidRPr="00144002">
                              <w:rPr>
                                <w:rFonts w:asciiTheme="majorHAnsi" w:eastAsia="Calibri" w:hAnsiTheme="majorHAnsi" w:cs="Times New Roman"/>
                                <w:color w:val="007F9F"/>
                                <w:sz w:val="44"/>
                                <w:szCs w:val="24"/>
                                <w:lang w:eastAsia="nl-BE"/>
                              </w:rPr>
                              <w:t xml:space="preserve">Gemeenschappelijke overeenkomst </w:t>
                            </w:r>
                            <w:r w:rsidRPr="00144002">
                              <w:rPr>
                                <w:rFonts w:asciiTheme="majorHAnsi" w:eastAsia="Calibri" w:hAnsiTheme="majorHAnsi" w:cs="Times New Roman"/>
                                <w:color w:val="007F9F"/>
                                <w:sz w:val="44"/>
                                <w:szCs w:val="24"/>
                                <w:lang w:eastAsia="nl-BE"/>
                              </w:rPr>
                              <w:br/>
                              <w:t xml:space="preserve">n° </w:t>
                            </w:r>
                            <w:r w:rsidR="00525564">
                              <w:rPr>
                                <w:rFonts w:asciiTheme="majorHAnsi" w:eastAsia="Calibri" w:hAnsiTheme="majorHAnsi" w:cs="Times New Roman"/>
                                <w:i/>
                                <w:color w:val="007F9F"/>
                                <w:sz w:val="44"/>
                                <w:szCs w:val="24"/>
                                <w:u w:val="dotted"/>
                                <w:lang w:eastAsia="nl-BE"/>
                              </w:rPr>
                              <w:t>138</w:t>
                            </w:r>
                            <w:bookmarkStart w:id="0" w:name="_GoBack"/>
                            <w:bookmarkEnd w:id="0"/>
                          </w:p>
                          <w:p w14:paraId="02621555" w14:textId="47C32374" w:rsidR="007F1EEF" w:rsidRPr="00995D89" w:rsidRDefault="007F1EEF" w:rsidP="00144002">
                            <w:pPr>
                              <w:spacing w:before="240" w:after="200" w:line="240" w:lineRule="auto"/>
                              <w:jc w:val="center"/>
                              <w:rPr>
                                <w:rFonts w:asciiTheme="majorHAnsi" w:eastAsia="Calibri" w:hAnsiTheme="majorHAnsi" w:cs="Times New Roman"/>
                                <w:color w:val="007F9F"/>
                                <w:sz w:val="44"/>
                                <w:szCs w:val="24"/>
                                <w:lang w:eastAsia="nl-BE"/>
                              </w:rPr>
                            </w:pPr>
                            <w:r w:rsidRPr="00995D89">
                              <w:rPr>
                                <w:rFonts w:asciiTheme="majorHAnsi" w:eastAsia="Calibri" w:hAnsiTheme="majorHAnsi" w:cs="Times New Roman"/>
                                <w:color w:val="007F9F"/>
                                <w:sz w:val="44"/>
                                <w:szCs w:val="24"/>
                                <w:lang w:eastAsia="nl-BE"/>
                              </w:rPr>
                              <w:t xml:space="preserve">Voorwerp: </w:t>
                            </w:r>
                            <w:r w:rsidR="0092775C">
                              <w:rPr>
                                <w:rFonts w:asciiTheme="majorHAnsi" w:eastAsia="Calibri" w:hAnsiTheme="majorHAnsi" w:cs="Times New Roman"/>
                                <w:i/>
                                <w:color w:val="007F9F"/>
                                <w:sz w:val="44"/>
                                <w:szCs w:val="24"/>
                                <w:u w:val="dotted"/>
                                <w:lang w:eastAsia="nl-BE"/>
                              </w:rPr>
                              <w:t xml:space="preserve">Raamovereenkomst </w:t>
                            </w:r>
                            <w:r w:rsidR="00343D50">
                              <w:rPr>
                                <w:rFonts w:asciiTheme="majorHAnsi" w:eastAsia="Calibri" w:hAnsiTheme="majorHAnsi" w:cs="Times New Roman"/>
                                <w:i/>
                                <w:color w:val="007F9F"/>
                                <w:sz w:val="44"/>
                                <w:szCs w:val="24"/>
                                <w:u w:val="dotted"/>
                                <w:lang w:eastAsia="nl-BE"/>
                              </w:rPr>
                              <w:t>Inhuren reisbureau voor boeken van</w:t>
                            </w:r>
                            <w:r w:rsidR="00EB5E93">
                              <w:rPr>
                                <w:rFonts w:asciiTheme="majorHAnsi" w:eastAsia="Calibri" w:hAnsiTheme="majorHAnsi" w:cs="Times New Roman"/>
                                <w:i/>
                                <w:color w:val="007F9F"/>
                                <w:sz w:val="44"/>
                                <w:szCs w:val="24"/>
                                <w:u w:val="dotted"/>
                                <w:lang w:eastAsia="nl-BE"/>
                              </w:rPr>
                              <w:t xml:space="preserve"> dienstreizen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C26AB" id="Rounded Rectangle 1" o:spid="_x0000_s1026" style="position:absolute;margin-left:402.35pt;margin-top:6.25pt;width:453.55pt;height:230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" fillcolor="white [3201]" strokecolor="#2e74b5 [2404]" strokeweight="1pt">
                <v:stroke joinstyle="miter"/>
                <v:path arrowok="t"/>
                <v:textbox>
                  <w:txbxContent>
                    <w:p w14:paraId="0E693AA4" w14:textId="77777777" w:rsidR="007F1EEF" w:rsidRDefault="007F1EEF" w:rsidP="00144002">
                      <w:pPr>
                        <w:spacing w:before="240" w:after="200" w:line="240" w:lineRule="auto"/>
                        <w:jc w:val="center"/>
                        <w:rPr>
                          <w:color w:val="2E74B5" w:themeColor="accent1" w:themeShade="BF"/>
                          <w:sz w:val="44"/>
                        </w:rPr>
                      </w:pPr>
                      <w:r w:rsidRPr="00144002">
                        <w:rPr>
                          <w:rFonts w:asciiTheme="majorHAnsi" w:eastAsia="Calibri" w:hAnsiTheme="majorHAnsi" w:cs="Times New Roman"/>
                          <w:color w:val="007F9F"/>
                          <w:sz w:val="44"/>
                          <w:szCs w:val="24"/>
                          <w:lang w:eastAsia="nl-BE"/>
                        </w:rPr>
                        <w:t>Voorstel</w:t>
                      </w:r>
                    </w:p>
                    <w:p w14:paraId="55773FE4" w14:textId="2F4F9494" w:rsidR="007F1EEF" w:rsidRPr="00144002" w:rsidRDefault="007F1EEF" w:rsidP="00144002">
                      <w:pPr>
                        <w:spacing w:before="240" w:after="200" w:line="240" w:lineRule="auto"/>
                        <w:jc w:val="center"/>
                        <w:rPr>
                          <w:rFonts w:asciiTheme="majorHAnsi" w:eastAsia="Calibri" w:hAnsiTheme="majorHAnsi" w:cs="Times New Roman"/>
                          <w:color w:val="007F9F"/>
                          <w:sz w:val="44"/>
                          <w:szCs w:val="24"/>
                          <w:lang w:eastAsia="nl-BE"/>
                        </w:rPr>
                      </w:pPr>
                      <w:r w:rsidRPr="00144002">
                        <w:rPr>
                          <w:rFonts w:asciiTheme="majorHAnsi" w:eastAsia="Calibri" w:hAnsiTheme="majorHAnsi" w:cs="Times New Roman"/>
                          <w:color w:val="007F9F"/>
                          <w:sz w:val="44"/>
                          <w:szCs w:val="24"/>
                          <w:lang w:eastAsia="nl-BE"/>
                        </w:rPr>
                        <w:t xml:space="preserve">Gemeenschappelijke overeenkomst </w:t>
                      </w:r>
                      <w:r w:rsidRPr="00144002">
                        <w:rPr>
                          <w:rFonts w:asciiTheme="majorHAnsi" w:eastAsia="Calibri" w:hAnsiTheme="majorHAnsi" w:cs="Times New Roman"/>
                          <w:color w:val="007F9F"/>
                          <w:sz w:val="44"/>
                          <w:szCs w:val="24"/>
                          <w:lang w:eastAsia="nl-BE"/>
                        </w:rPr>
                        <w:br/>
                        <w:t xml:space="preserve">n° </w:t>
                      </w:r>
                      <w:r w:rsidR="00525564">
                        <w:rPr>
                          <w:rFonts w:asciiTheme="majorHAnsi" w:eastAsia="Calibri" w:hAnsiTheme="majorHAnsi" w:cs="Times New Roman"/>
                          <w:i/>
                          <w:color w:val="007F9F"/>
                          <w:sz w:val="44"/>
                          <w:szCs w:val="24"/>
                          <w:u w:val="dotted"/>
                          <w:lang w:eastAsia="nl-BE"/>
                        </w:rPr>
                        <w:t>138</w:t>
                      </w:r>
                      <w:bookmarkStart w:id="1" w:name="_GoBack"/>
                      <w:bookmarkEnd w:id="1"/>
                    </w:p>
                    <w:p w14:paraId="02621555" w14:textId="47C32374" w:rsidR="007F1EEF" w:rsidRPr="00995D89" w:rsidRDefault="007F1EEF" w:rsidP="00144002">
                      <w:pPr>
                        <w:spacing w:before="240" w:after="200" w:line="240" w:lineRule="auto"/>
                        <w:jc w:val="center"/>
                        <w:rPr>
                          <w:rFonts w:asciiTheme="majorHAnsi" w:eastAsia="Calibri" w:hAnsiTheme="majorHAnsi" w:cs="Times New Roman"/>
                          <w:color w:val="007F9F"/>
                          <w:sz w:val="44"/>
                          <w:szCs w:val="24"/>
                          <w:lang w:eastAsia="nl-BE"/>
                        </w:rPr>
                      </w:pPr>
                      <w:r w:rsidRPr="00995D89">
                        <w:rPr>
                          <w:rFonts w:asciiTheme="majorHAnsi" w:eastAsia="Calibri" w:hAnsiTheme="majorHAnsi" w:cs="Times New Roman"/>
                          <w:color w:val="007F9F"/>
                          <w:sz w:val="44"/>
                          <w:szCs w:val="24"/>
                          <w:lang w:eastAsia="nl-BE"/>
                        </w:rPr>
                        <w:t xml:space="preserve">Voorwerp: </w:t>
                      </w:r>
                      <w:r w:rsidR="0092775C">
                        <w:rPr>
                          <w:rFonts w:asciiTheme="majorHAnsi" w:eastAsia="Calibri" w:hAnsiTheme="majorHAnsi" w:cs="Times New Roman"/>
                          <w:i/>
                          <w:color w:val="007F9F"/>
                          <w:sz w:val="44"/>
                          <w:szCs w:val="24"/>
                          <w:u w:val="dotted"/>
                          <w:lang w:eastAsia="nl-BE"/>
                        </w:rPr>
                        <w:t xml:space="preserve">Raamovereenkomst </w:t>
                      </w:r>
                      <w:r w:rsidR="00343D50">
                        <w:rPr>
                          <w:rFonts w:asciiTheme="majorHAnsi" w:eastAsia="Calibri" w:hAnsiTheme="majorHAnsi" w:cs="Times New Roman"/>
                          <w:i/>
                          <w:color w:val="007F9F"/>
                          <w:sz w:val="44"/>
                          <w:szCs w:val="24"/>
                          <w:u w:val="dotted"/>
                          <w:lang w:eastAsia="nl-BE"/>
                        </w:rPr>
                        <w:t>Inhuren reisbureau voor boeken van</w:t>
                      </w:r>
                      <w:r w:rsidR="00EB5E93">
                        <w:rPr>
                          <w:rFonts w:asciiTheme="majorHAnsi" w:eastAsia="Calibri" w:hAnsiTheme="majorHAnsi" w:cs="Times New Roman"/>
                          <w:i/>
                          <w:color w:val="007F9F"/>
                          <w:sz w:val="44"/>
                          <w:szCs w:val="24"/>
                          <w:u w:val="dotted"/>
                          <w:lang w:eastAsia="nl-BE"/>
                        </w:rPr>
                        <w:t xml:space="preserve"> dienstreizen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7C2650" w14:textId="77777777" w:rsidR="0062500B" w:rsidRPr="00731BEE" w:rsidRDefault="0062500B">
      <w:pPr>
        <w:rPr>
          <w:rFonts w:cstheme="minorHAnsi"/>
          <w:i/>
          <w:color w:val="595959" w:themeColor="text1" w:themeTint="A6"/>
          <w:lang w:val="en-US"/>
        </w:rPr>
      </w:pPr>
    </w:p>
    <w:p w14:paraId="0E7C2651" w14:textId="4EB1E88A" w:rsidR="0062500B" w:rsidRPr="00731BEE" w:rsidRDefault="0062500B">
      <w:pPr>
        <w:rPr>
          <w:rFonts w:cstheme="minorHAnsi"/>
          <w:i/>
          <w:color w:val="595959" w:themeColor="text1" w:themeTint="A6"/>
          <w:lang w:val="en-US"/>
        </w:rPr>
      </w:pPr>
    </w:p>
    <w:p w14:paraId="0E7C2652" w14:textId="7AF984DC" w:rsidR="0062500B" w:rsidRPr="00731BEE" w:rsidRDefault="0062500B">
      <w:pPr>
        <w:rPr>
          <w:rFonts w:cstheme="minorHAnsi"/>
          <w:i/>
          <w:color w:val="595959" w:themeColor="text1" w:themeTint="A6"/>
          <w:lang w:val="en-US"/>
        </w:rPr>
      </w:pPr>
    </w:p>
    <w:p w14:paraId="0E7C2653" w14:textId="65541AE3" w:rsidR="0062500B" w:rsidRPr="00731BEE" w:rsidRDefault="0062500B">
      <w:pPr>
        <w:rPr>
          <w:rFonts w:cstheme="minorHAnsi"/>
          <w:i/>
          <w:color w:val="595959" w:themeColor="text1" w:themeTint="A6"/>
          <w:lang w:val="en-US"/>
        </w:rPr>
      </w:pPr>
    </w:p>
    <w:p w14:paraId="0E7C2654" w14:textId="56959F0B" w:rsidR="0062500B" w:rsidRPr="00731BEE" w:rsidRDefault="0062500B">
      <w:pPr>
        <w:rPr>
          <w:rFonts w:cstheme="minorHAnsi"/>
          <w:color w:val="595959" w:themeColor="text1" w:themeTint="A6"/>
          <w:lang w:val="en-US"/>
        </w:rPr>
      </w:pPr>
    </w:p>
    <w:p w14:paraId="0E7C2655" w14:textId="09055818" w:rsidR="0062500B" w:rsidRPr="00731BEE" w:rsidRDefault="0062500B" w:rsidP="0062500B">
      <w:pPr>
        <w:rPr>
          <w:rFonts w:cstheme="minorHAnsi"/>
          <w:lang w:val="en-US"/>
        </w:rPr>
      </w:pPr>
    </w:p>
    <w:p w14:paraId="4979DF35" w14:textId="6374CB65" w:rsidR="00125813" w:rsidRPr="00731BEE" w:rsidRDefault="00125813" w:rsidP="0062500B">
      <w:pPr>
        <w:rPr>
          <w:rFonts w:cstheme="minorHAnsi"/>
          <w:lang w:val="en-US"/>
        </w:rPr>
      </w:pPr>
    </w:p>
    <w:p w14:paraId="12ABC50D" w14:textId="62B331A7" w:rsidR="00125813" w:rsidRPr="00731BEE" w:rsidRDefault="00125813" w:rsidP="0062500B">
      <w:pPr>
        <w:rPr>
          <w:rFonts w:cstheme="minorHAnsi"/>
          <w:lang w:val="en-US"/>
        </w:rPr>
      </w:pPr>
    </w:p>
    <w:p w14:paraId="0F84BAC6" w14:textId="29ACAB2D" w:rsidR="00125813" w:rsidRDefault="00125813" w:rsidP="0062500B">
      <w:pPr>
        <w:rPr>
          <w:rFonts w:cstheme="minorHAnsi"/>
          <w:lang w:val="en-US"/>
        </w:rPr>
      </w:pPr>
    </w:p>
    <w:p w14:paraId="602F96AB" w14:textId="77777777" w:rsidR="00731BEE" w:rsidRPr="00731BEE" w:rsidRDefault="00731BEE" w:rsidP="0062500B">
      <w:pPr>
        <w:rPr>
          <w:rFonts w:cstheme="minorHAnsi"/>
          <w:lang w:val="en-US"/>
        </w:rPr>
      </w:pPr>
    </w:p>
    <w:tbl>
      <w:tblPr>
        <w:tblStyle w:val="Lijsttabel3-Accent5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408"/>
        <w:gridCol w:w="2447"/>
        <w:gridCol w:w="3254"/>
        <w:gridCol w:w="1953"/>
      </w:tblGrid>
      <w:tr w:rsidR="008F3C87" w:rsidRPr="00731BEE" w14:paraId="67B66481" w14:textId="77777777" w:rsidTr="00D53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4"/>
            <w:shd w:val="clear" w:color="auto" w:fill="9CC2E5" w:themeFill="accent1" w:themeFillTint="99"/>
          </w:tcPr>
          <w:p w14:paraId="4CE426EE" w14:textId="4617BCED" w:rsidR="008F3C87" w:rsidRPr="00731BEE" w:rsidRDefault="008F3C87" w:rsidP="00D531A5">
            <w:pPr>
              <w:tabs>
                <w:tab w:val="left" w:pos="551"/>
                <w:tab w:val="center" w:pos="4423"/>
              </w:tabs>
              <w:rPr>
                <w:rFonts w:cstheme="minorHAnsi"/>
                <w:sz w:val="32"/>
                <w:szCs w:val="32"/>
              </w:rPr>
            </w:pPr>
            <w:r w:rsidRPr="00731BEE">
              <w:rPr>
                <w:rFonts w:cstheme="minorHAnsi"/>
                <w:sz w:val="32"/>
                <w:szCs w:val="32"/>
              </w:rPr>
              <w:tab/>
            </w:r>
            <w:r w:rsidRPr="00731BEE">
              <w:rPr>
                <w:rFonts w:cstheme="minorHAnsi"/>
                <w:sz w:val="32"/>
                <w:szCs w:val="32"/>
              </w:rPr>
              <w:tab/>
            </w:r>
            <w:r w:rsidR="006552CD" w:rsidRPr="00144002">
              <w:rPr>
                <w:rFonts w:cstheme="minorHAnsi"/>
                <w:sz w:val="28"/>
                <w:szCs w:val="32"/>
              </w:rPr>
              <w:t>Indiener voorstel</w:t>
            </w:r>
          </w:p>
        </w:tc>
      </w:tr>
      <w:tr w:rsidR="008D0B60" w:rsidRPr="00144002" w14:paraId="7C01146C" w14:textId="77777777" w:rsidTr="0013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shd w:val="clear" w:color="auto" w:fill="DEEAF6" w:themeFill="accent1" w:themeFillTint="33"/>
          </w:tcPr>
          <w:p w14:paraId="5B3AA638" w14:textId="77777777" w:rsidR="008F3C87" w:rsidRPr="00144002" w:rsidRDefault="008F3C87" w:rsidP="0013469D">
            <w:pPr>
              <w:jc w:val="center"/>
              <w:rPr>
                <w:rFonts w:cstheme="minorHAnsi"/>
                <w:sz w:val="24"/>
                <w:szCs w:val="26"/>
              </w:rPr>
            </w:pPr>
            <w:r w:rsidRPr="00144002">
              <w:rPr>
                <w:rFonts w:cstheme="minorHAnsi"/>
                <w:sz w:val="24"/>
                <w:szCs w:val="26"/>
              </w:rPr>
              <w:t>FOD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740787C2" w14:textId="51EC2BB1" w:rsidR="008F3C87" w:rsidRPr="00144002" w:rsidRDefault="003F45C7" w:rsidP="00134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6"/>
              </w:rPr>
            </w:pPr>
            <w:r w:rsidRPr="00144002">
              <w:rPr>
                <w:rFonts w:cstheme="minorHAnsi"/>
                <w:b/>
                <w:sz w:val="24"/>
                <w:szCs w:val="26"/>
              </w:rPr>
              <w:t xml:space="preserve">Naam </w:t>
            </w:r>
            <w:r w:rsidR="00834451" w:rsidRPr="00144002">
              <w:rPr>
                <w:rFonts w:cstheme="minorHAnsi"/>
                <w:b/>
                <w:sz w:val="24"/>
                <w:szCs w:val="26"/>
              </w:rPr>
              <w:t xml:space="preserve">strategisch </w:t>
            </w:r>
            <w:r w:rsidR="00434775" w:rsidRPr="00144002">
              <w:rPr>
                <w:rFonts w:cstheme="minorHAnsi"/>
                <w:b/>
                <w:sz w:val="24"/>
                <w:szCs w:val="26"/>
              </w:rPr>
              <w:t>coördinator</w:t>
            </w:r>
          </w:p>
        </w:tc>
        <w:tc>
          <w:tcPr>
            <w:tcW w:w="3286" w:type="dxa"/>
            <w:shd w:val="clear" w:color="auto" w:fill="DEEAF6" w:themeFill="accent1" w:themeFillTint="33"/>
          </w:tcPr>
          <w:p w14:paraId="5FF02060" w14:textId="77777777" w:rsidR="008F3C87" w:rsidRPr="00144002" w:rsidRDefault="008F3C87" w:rsidP="00134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6"/>
              </w:rPr>
            </w:pPr>
            <w:r w:rsidRPr="00144002">
              <w:rPr>
                <w:rFonts w:cstheme="minorHAnsi"/>
                <w:b/>
                <w:sz w:val="24"/>
                <w:szCs w:val="26"/>
              </w:rPr>
              <w:t>E-mail</w:t>
            </w:r>
          </w:p>
        </w:tc>
        <w:tc>
          <w:tcPr>
            <w:tcW w:w="1953" w:type="dxa"/>
            <w:shd w:val="clear" w:color="auto" w:fill="DEEAF6" w:themeFill="accent1" w:themeFillTint="33"/>
          </w:tcPr>
          <w:p w14:paraId="1A16E94E" w14:textId="77777777" w:rsidR="008F3C87" w:rsidRPr="00144002" w:rsidRDefault="008F3C87" w:rsidP="0013469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6"/>
              </w:rPr>
            </w:pPr>
            <w:r w:rsidRPr="00144002">
              <w:rPr>
                <w:rFonts w:cstheme="minorHAnsi"/>
                <w:b/>
                <w:sz w:val="24"/>
                <w:szCs w:val="26"/>
              </w:rPr>
              <w:t>Telefoonnummer</w:t>
            </w:r>
          </w:p>
        </w:tc>
      </w:tr>
      <w:tr w:rsidR="008F3C87" w:rsidRPr="00B81EC1" w14:paraId="746121E5" w14:textId="77777777" w:rsidTr="0013469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7F5713DD" w14:textId="6B90AA12" w:rsidR="008F3C87" w:rsidRPr="00B81EC1" w:rsidRDefault="00EB5E93" w:rsidP="0013469D">
            <w:pPr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  <w:b w:val="0"/>
              </w:rPr>
              <w:t>FOD Economie, KMO, Mid</w:t>
            </w:r>
            <w:r w:rsidR="008D0B60">
              <w:rPr>
                <w:rFonts w:cstheme="minorHAnsi"/>
                <w:b w:val="0"/>
              </w:rPr>
              <w:t>denstand en Energie</w:t>
            </w:r>
          </w:p>
        </w:tc>
        <w:tc>
          <w:tcPr>
            <w:tcW w:w="2552" w:type="dxa"/>
            <w:vAlign w:val="center"/>
          </w:tcPr>
          <w:p w14:paraId="4AA20C75" w14:textId="3B09500B" w:rsidR="008F3C87" w:rsidRPr="00B81EC1" w:rsidRDefault="008D0B60" w:rsidP="00134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Dirk Mons</w:t>
            </w:r>
          </w:p>
        </w:tc>
        <w:tc>
          <w:tcPr>
            <w:tcW w:w="3286" w:type="dxa"/>
            <w:vAlign w:val="center"/>
          </w:tcPr>
          <w:p w14:paraId="45C4B20E" w14:textId="698D1994" w:rsidR="008F3C87" w:rsidRPr="00B81EC1" w:rsidRDefault="00525564" w:rsidP="00134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2" w:history="1">
              <w:r w:rsidR="008D0B60" w:rsidRPr="00C018A2">
                <w:rPr>
                  <w:rStyle w:val="Lienhypertexte"/>
                  <w:rFonts w:cstheme="minorHAnsi"/>
                </w:rPr>
                <w:t>Dirk.mons@economie.fgov.be</w:t>
              </w:r>
            </w:hyperlink>
          </w:p>
        </w:tc>
        <w:tc>
          <w:tcPr>
            <w:tcW w:w="1953" w:type="dxa"/>
            <w:vAlign w:val="center"/>
          </w:tcPr>
          <w:p w14:paraId="25EF9CDA" w14:textId="4E5F57ED" w:rsidR="008F3C87" w:rsidRPr="00B81EC1" w:rsidRDefault="00E46948" w:rsidP="001346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8D0B60" w:rsidRPr="008D0B60">
              <w:rPr>
                <w:rFonts w:cstheme="minorHAnsi"/>
              </w:rPr>
              <w:t>+32</w:t>
            </w:r>
            <w:r>
              <w:rPr>
                <w:rFonts w:cstheme="minorHAnsi"/>
              </w:rPr>
              <w:t>)</w:t>
            </w:r>
            <w:r w:rsidR="008D0B60" w:rsidRPr="008D0B60">
              <w:rPr>
                <w:rFonts w:cstheme="minorHAnsi"/>
              </w:rPr>
              <w:t>22777947</w:t>
            </w:r>
          </w:p>
        </w:tc>
      </w:tr>
    </w:tbl>
    <w:p w14:paraId="0E7C2669" w14:textId="77777777" w:rsidR="0062500B" w:rsidRPr="000D7CC3" w:rsidRDefault="0062500B" w:rsidP="0062500B">
      <w:pPr>
        <w:rPr>
          <w:rFonts w:cstheme="minorHAnsi"/>
        </w:rPr>
      </w:pPr>
    </w:p>
    <w:tbl>
      <w:tblPr>
        <w:tblStyle w:val="Lijsttabel3-Accent5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6374"/>
        <w:gridCol w:w="2688"/>
      </w:tblGrid>
      <w:tr w:rsidR="00355DD7" w:rsidRPr="00144002" w14:paraId="628123E0" w14:textId="77777777" w:rsidTr="00A54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14:paraId="2F5171A2" w14:textId="4F4B8F2D" w:rsidR="00355DD7" w:rsidRPr="00144002" w:rsidRDefault="005603F1" w:rsidP="00003513">
            <w:pPr>
              <w:spacing w:line="259" w:lineRule="auto"/>
              <w:jc w:val="center"/>
              <w:rPr>
                <w:rFonts w:cstheme="minorHAnsi"/>
                <w:sz w:val="28"/>
                <w:szCs w:val="32"/>
              </w:rPr>
            </w:pPr>
            <w:r w:rsidRPr="00144002">
              <w:rPr>
                <w:rFonts w:cstheme="minorHAnsi"/>
                <w:sz w:val="28"/>
                <w:szCs w:val="32"/>
              </w:rPr>
              <w:t>Timing/planning</w:t>
            </w:r>
          </w:p>
        </w:tc>
      </w:tr>
      <w:tr w:rsidR="00355DD7" w:rsidRPr="00144002" w14:paraId="733B5D7E" w14:textId="77777777" w:rsidTr="00A54B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shd w:val="clear" w:color="auto" w:fill="DEEAF6" w:themeFill="accent1" w:themeFillTint="33"/>
          </w:tcPr>
          <w:p w14:paraId="0F4A21EB" w14:textId="1B13B4B2" w:rsidR="00355DD7" w:rsidRPr="00144002" w:rsidRDefault="005603F1" w:rsidP="00003513">
            <w:pPr>
              <w:spacing w:line="259" w:lineRule="auto"/>
              <w:jc w:val="center"/>
              <w:rPr>
                <w:rFonts w:cstheme="minorHAnsi"/>
                <w:sz w:val="24"/>
                <w:szCs w:val="26"/>
              </w:rPr>
            </w:pPr>
            <w:r w:rsidRPr="00144002">
              <w:rPr>
                <w:rFonts w:cstheme="minorHAnsi"/>
                <w:sz w:val="24"/>
                <w:szCs w:val="26"/>
              </w:rPr>
              <w:t>Deadlines</w:t>
            </w:r>
          </w:p>
        </w:tc>
        <w:tc>
          <w:tcPr>
            <w:tcW w:w="2688" w:type="dxa"/>
            <w:shd w:val="clear" w:color="auto" w:fill="DEEAF6" w:themeFill="accent1" w:themeFillTint="33"/>
          </w:tcPr>
          <w:p w14:paraId="2A03EA2C" w14:textId="77777777" w:rsidR="00355DD7" w:rsidRPr="00144002" w:rsidRDefault="00355DD7" w:rsidP="00003513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6"/>
              </w:rPr>
            </w:pPr>
            <w:r w:rsidRPr="00144002">
              <w:rPr>
                <w:rFonts w:cstheme="minorHAnsi"/>
                <w:b/>
                <w:sz w:val="24"/>
                <w:szCs w:val="26"/>
              </w:rPr>
              <w:t>Datum</w:t>
            </w:r>
          </w:p>
        </w:tc>
      </w:tr>
      <w:tr w:rsidR="00355DD7" w:rsidRPr="00B81EC1" w14:paraId="0CE6FA4D" w14:textId="77777777" w:rsidTr="001346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477E9DDD" w14:textId="280C8C9B" w:rsidR="00355DD7" w:rsidRPr="00883892" w:rsidRDefault="00431271" w:rsidP="0013469D">
            <w:pPr>
              <w:spacing w:line="259" w:lineRule="auto"/>
              <w:jc w:val="center"/>
              <w:rPr>
                <w:rFonts w:cstheme="minorHAnsi"/>
              </w:rPr>
            </w:pPr>
            <w:r w:rsidRPr="005E6755">
              <w:rPr>
                <w:rFonts w:cstheme="minorHAnsi"/>
              </w:rPr>
              <w:t xml:space="preserve">Voorstel </w:t>
            </w:r>
            <w:r w:rsidR="00D563C0" w:rsidRPr="005E6755">
              <w:rPr>
                <w:rFonts w:cstheme="minorHAnsi"/>
              </w:rPr>
              <w:t>aan SFA</w:t>
            </w:r>
            <w:r w:rsidR="005E6755">
              <w:rPr>
                <w:rFonts w:cstheme="minorHAnsi"/>
              </w:rPr>
              <w:t xml:space="preserve"> </w:t>
            </w:r>
            <w:r w:rsidR="00644488">
              <w:rPr>
                <w:rFonts w:cstheme="minorHAnsi"/>
              </w:rPr>
              <w:t>(T</w:t>
            </w:r>
            <w:r w:rsidR="00F235C5" w:rsidRPr="00F235C5">
              <w:rPr>
                <w:rFonts w:cstheme="minorHAnsi"/>
                <w:vertAlign w:val="subscript"/>
              </w:rPr>
              <w:t>1</w:t>
            </w:r>
            <w:r w:rsidR="00644488">
              <w:rPr>
                <w:rFonts w:cstheme="minorHAnsi"/>
              </w:rPr>
              <w:t>)</w:t>
            </w:r>
          </w:p>
        </w:tc>
        <w:tc>
          <w:tcPr>
            <w:tcW w:w="2688" w:type="dxa"/>
            <w:vAlign w:val="center"/>
          </w:tcPr>
          <w:sdt>
            <w:sdtPr>
              <w:rPr>
                <w:color w:val="808080"/>
              </w:rPr>
              <w:id w:val="270679925"/>
              <w:lock w:val="sdtLocked"/>
              <w:placeholder>
                <w:docPart w:val="7D9B437B334144C59918B4B5BFDDD124"/>
              </w:placeholder>
              <w:date>
                <w:dateFormat w:val="d/MM/yyyy"/>
                <w:lid w:val="nl-BE"/>
                <w:storeMappedDataAs w:val="dateTime"/>
                <w:calendar w:val="gregorian"/>
              </w:date>
            </w:sdtPr>
            <w:sdtEndPr/>
            <w:sdtContent>
              <w:p w14:paraId="5F7B011F" w14:textId="0B1FF4CD" w:rsidR="00355DD7" w:rsidRPr="00AD5E94" w:rsidRDefault="0088247D" w:rsidP="0088247D">
                <w:pPr>
                  <w:spacing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color w:val="808080"/>
                  </w:rPr>
                  <w:t>?</w:t>
                </w:r>
              </w:p>
            </w:sdtContent>
          </w:sdt>
        </w:tc>
      </w:tr>
      <w:tr w:rsidR="00355DD7" w:rsidRPr="00B81EC1" w14:paraId="453419D3" w14:textId="77777777" w:rsidTr="0013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141D0F00" w14:textId="5BEB900A" w:rsidR="00355DD7" w:rsidRPr="00003513" w:rsidRDefault="005603F1" w:rsidP="0013469D">
            <w:pPr>
              <w:spacing w:line="259" w:lineRule="auto"/>
              <w:jc w:val="center"/>
              <w:rPr>
                <w:rFonts w:cstheme="minorHAnsi"/>
                <w:b w:val="0"/>
              </w:rPr>
            </w:pPr>
            <w:r w:rsidRPr="00003513">
              <w:rPr>
                <w:rFonts w:cstheme="minorHAnsi"/>
                <w:b w:val="0"/>
              </w:rPr>
              <w:t>K</w:t>
            </w:r>
            <w:r w:rsidR="00DC20D1" w:rsidRPr="00003513">
              <w:rPr>
                <w:rFonts w:cstheme="minorHAnsi"/>
                <w:b w:val="0"/>
              </w:rPr>
              <w:t xml:space="preserve">ennisgeving </w:t>
            </w:r>
            <w:r w:rsidR="00D563C0" w:rsidRPr="00003513">
              <w:rPr>
                <w:rFonts w:cstheme="minorHAnsi"/>
                <w:b w:val="0"/>
              </w:rPr>
              <w:t xml:space="preserve">deelname TOFA </w:t>
            </w:r>
            <w:r w:rsidR="00D563C0" w:rsidRPr="00003513">
              <w:rPr>
                <w:rFonts w:cstheme="minorHAnsi"/>
                <w:b w:val="0"/>
                <w:sz w:val="18"/>
                <w:szCs w:val="18"/>
              </w:rPr>
              <w:t xml:space="preserve">(actieve </w:t>
            </w:r>
            <w:r w:rsidR="00BF49A2" w:rsidRPr="00003513">
              <w:rPr>
                <w:rFonts w:cstheme="minorHAnsi"/>
                <w:b w:val="0"/>
                <w:sz w:val="18"/>
                <w:szCs w:val="18"/>
              </w:rPr>
              <w:t>en passieve</w:t>
            </w:r>
            <w:r w:rsidR="003354CF" w:rsidRPr="00003513">
              <w:rPr>
                <w:rFonts w:cstheme="minorHAnsi"/>
                <w:b w:val="0"/>
                <w:sz w:val="18"/>
                <w:szCs w:val="18"/>
              </w:rPr>
              <w:t>)</w:t>
            </w:r>
            <w:r w:rsidR="008B6E57" w:rsidRPr="00003513">
              <w:rPr>
                <w:rFonts w:cstheme="minorHAnsi"/>
                <w:b w:val="0"/>
              </w:rPr>
              <w:t xml:space="preserve"> - </w:t>
            </w:r>
            <w:r w:rsidR="00D563C0" w:rsidRPr="00003513">
              <w:rPr>
                <w:rFonts w:cstheme="minorHAnsi"/>
                <w:b w:val="0"/>
              </w:rPr>
              <w:t>1 maand na SFA</w:t>
            </w:r>
          </w:p>
        </w:tc>
        <w:tc>
          <w:tcPr>
            <w:tcW w:w="2688" w:type="dxa"/>
            <w:vAlign w:val="center"/>
          </w:tcPr>
          <w:p w14:paraId="39D5413A" w14:textId="517E64DD" w:rsidR="00355DD7" w:rsidRPr="00AD5E94" w:rsidRDefault="00644488" w:rsidP="0013469D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AD5E94">
              <w:rPr>
                <w:rFonts w:cstheme="minorHAnsi"/>
              </w:rPr>
              <w:t>T</w:t>
            </w:r>
            <w:r w:rsidR="00F235C5" w:rsidRPr="00AD5E94">
              <w:rPr>
                <w:rFonts w:cstheme="minorHAnsi"/>
                <w:vertAlign w:val="subscript"/>
              </w:rPr>
              <w:t>1</w:t>
            </w:r>
            <w:r w:rsidR="00F235C5" w:rsidRPr="00AD5E94">
              <w:rPr>
                <w:rFonts w:cstheme="minorHAnsi"/>
              </w:rPr>
              <w:t xml:space="preserve"> </w:t>
            </w:r>
            <w:r w:rsidRPr="00AD5E94">
              <w:rPr>
                <w:rFonts w:cstheme="minorHAnsi"/>
              </w:rPr>
              <w:t>+ 1 maand</w:t>
            </w:r>
          </w:p>
        </w:tc>
      </w:tr>
      <w:tr w:rsidR="00CA49FF" w:rsidRPr="00B81EC1" w14:paraId="5460251B" w14:textId="77777777" w:rsidTr="001346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7ACF7FA0" w14:textId="524A9E38" w:rsidR="00CA49FF" w:rsidRPr="00003513" w:rsidRDefault="00CA49FF" w:rsidP="0013469D">
            <w:pPr>
              <w:spacing w:line="259" w:lineRule="auto"/>
              <w:jc w:val="center"/>
              <w:rPr>
                <w:rFonts w:cstheme="minorHAnsi"/>
                <w:b w:val="0"/>
              </w:rPr>
            </w:pPr>
            <w:r w:rsidRPr="00003513">
              <w:rPr>
                <w:rFonts w:cstheme="minorHAnsi"/>
                <w:b w:val="0"/>
              </w:rPr>
              <w:t xml:space="preserve">Intentieverklaring </w:t>
            </w:r>
            <w:r w:rsidRPr="00003513">
              <w:rPr>
                <w:rFonts w:cstheme="minorHAnsi"/>
                <w:b w:val="0"/>
                <w:sz w:val="18"/>
                <w:szCs w:val="18"/>
              </w:rPr>
              <w:t>(passieve</w:t>
            </w:r>
            <w:r w:rsidR="002B11FD" w:rsidRPr="00003513">
              <w:rPr>
                <w:rFonts w:cstheme="minorHAnsi"/>
                <w:b w:val="0"/>
                <w:sz w:val="18"/>
                <w:szCs w:val="18"/>
              </w:rPr>
              <w:t>)</w:t>
            </w:r>
            <w:r w:rsidR="003354CF" w:rsidRPr="00003513">
              <w:rPr>
                <w:rFonts w:cstheme="minorHAnsi"/>
                <w:b w:val="0"/>
              </w:rPr>
              <w:t xml:space="preserve"> - </w:t>
            </w:r>
            <w:r w:rsidR="00C9663B" w:rsidRPr="00003513">
              <w:rPr>
                <w:rFonts w:cstheme="minorHAnsi"/>
                <w:b w:val="0"/>
              </w:rPr>
              <w:t xml:space="preserve">2 </w:t>
            </w:r>
            <w:r w:rsidRPr="00003513">
              <w:rPr>
                <w:rFonts w:cstheme="minorHAnsi"/>
                <w:b w:val="0"/>
              </w:rPr>
              <w:t xml:space="preserve">maand na </w:t>
            </w:r>
            <w:r w:rsidR="00883892" w:rsidRPr="00003513">
              <w:rPr>
                <w:rFonts w:cstheme="minorHAnsi"/>
                <w:b w:val="0"/>
              </w:rPr>
              <w:t>SFA</w:t>
            </w:r>
          </w:p>
        </w:tc>
        <w:tc>
          <w:tcPr>
            <w:tcW w:w="2688" w:type="dxa"/>
            <w:vAlign w:val="center"/>
          </w:tcPr>
          <w:p w14:paraId="05602460" w14:textId="4A1E41C9" w:rsidR="00CA49FF" w:rsidRPr="00AD5E94" w:rsidRDefault="00644488" w:rsidP="00134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E94">
              <w:rPr>
                <w:rFonts w:cstheme="minorHAnsi"/>
              </w:rPr>
              <w:t>T</w:t>
            </w:r>
            <w:r w:rsidR="00F235C5" w:rsidRPr="00AD5E94">
              <w:rPr>
                <w:rFonts w:cstheme="minorHAnsi"/>
                <w:vertAlign w:val="subscript"/>
              </w:rPr>
              <w:t>1</w:t>
            </w:r>
            <w:r w:rsidRPr="00AD5E94">
              <w:rPr>
                <w:rFonts w:cstheme="minorHAnsi"/>
              </w:rPr>
              <w:t xml:space="preserve"> + 2 maand</w:t>
            </w:r>
          </w:p>
        </w:tc>
      </w:tr>
      <w:tr w:rsidR="00F235C5" w:rsidRPr="00B81EC1" w14:paraId="30B8D26A" w14:textId="77777777" w:rsidTr="0013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4CD9F6B4" w14:textId="49F48702" w:rsidR="00F235C5" w:rsidRPr="00003513" w:rsidRDefault="00F235C5" w:rsidP="001346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Versturen document “Definitieve deelname”</w:t>
            </w:r>
            <w:r w:rsidR="00834451">
              <w:rPr>
                <w:rFonts w:cstheme="minorHAnsi"/>
              </w:rPr>
              <w:t xml:space="preserve"> aan kandidaat deelnemers</w:t>
            </w:r>
            <w:r>
              <w:rPr>
                <w:rFonts w:cstheme="minorHAnsi"/>
              </w:rPr>
              <w:t xml:space="preserve"> (T</w:t>
            </w:r>
            <w:r w:rsidRPr="00F235C5">
              <w:rPr>
                <w:rFonts w:cstheme="minorHAnsi"/>
                <w:vertAlign w:val="sub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-711963478"/>
            <w:lock w:val="sdtLocked"/>
            <w:placeholder>
              <w:docPart w:val="25D249985E5B493284E165450E6296A1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vAlign w:val="center"/>
              </w:tcPr>
              <w:p w14:paraId="60DA45E8" w14:textId="78BBFBF3" w:rsidR="00F235C5" w:rsidRPr="00AD5E94" w:rsidRDefault="0088247D" w:rsidP="0088247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?</w:t>
                </w:r>
              </w:p>
            </w:tc>
          </w:sdtContent>
        </w:sdt>
      </w:tr>
      <w:tr w:rsidR="00CA49FF" w:rsidRPr="00D531A5" w14:paraId="1CB5C03A" w14:textId="77777777" w:rsidTr="001346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4C263458" w14:textId="19825A7E" w:rsidR="00CA49FF" w:rsidRPr="00883892" w:rsidRDefault="00644488" w:rsidP="0013469D">
            <w:pPr>
              <w:spacing w:line="259" w:lineRule="auto"/>
              <w:jc w:val="center"/>
              <w:rPr>
                <w:rFonts w:cstheme="minorHAnsi"/>
              </w:rPr>
            </w:pPr>
            <w:r w:rsidRPr="00003513">
              <w:rPr>
                <w:rFonts w:cstheme="minorHAnsi"/>
                <w:b w:val="0"/>
              </w:rPr>
              <w:t xml:space="preserve">Kennisgeving </w:t>
            </w:r>
            <w:proofErr w:type="spellStart"/>
            <w:r w:rsidRPr="00003513">
              <w:rPr>
                <w:rFonts w:cstheme="minorHAnsi"/>
                <w:b w:val="0"/>
              </w:rPr>
              <w:t>def</w:t>
            </w:r>
            <w:proofErr w:type="spellEnd"/>
            <w:r w:rsidRPr="00003513">
              <w:rPr>
                <w:rFonts w:cstheme="minorHAnsi"/>
                <w:b w:val="0"/>
              </w:rPr>
              <w:t xml:space="preserve">. hoeveelheden </w:t>
            </w:r>
            <w:r w:rsidRPr="00003513">
              <w:rPr>
                <w:rFonts w:cstheme="minorHAnsi"/>
                <w:b w:val="0"/>
                <w:sz w:val="18"/>
                <w:szCs w:val="18"/>
              </w:rPr>
              <w:t>(actieve en passieve)</w:t>
            </w:r>
            <w:r w:rsidRPr="00003513">
              <w:rPr>
                <w:rFonts w:cstheme="minorHAnsi"/>
                <w:b w:val="0"/>
              </w:rPr>
              <w:t xml:space="preserve"> </w:t>
            </w:r>
            <w:r w:rsidRPr="00003513">
              <w:rPr>
                <w:rFonts w:cstheme="minorHAnsi"/>
                <w:b w:val="0"/>
              </w:rPr>
              <w:br/>
              <w:t xml:space="preserve">- 2 maand na </w:t>
            </w:r>
            <w:r w:rsidR="00F235C5">
              <w:rPr>
                <w:rFonts w:cstheme="minorHAnsi"/>
                <w:b w:val="0"/>
              </w:rPr>
              <w:t>ontvangen “Definitieve deelname”)</w:t>
            </w:r>
          </w:p>
        </w:tc>
        <w:tc>
          <w:tcPr>
            <w:tcW w:w="2688" w:type="dxa"/>
            <w:vAlign w:val="center"/>
          </w:tcPr>
          <w:p w14:paraId="70B2F6DF" w14:textId="4702F805" w:rsidR="00CA49FF" w:rsidRPr="00AD5E94" w:rsidRDefault="00F235C5" w:rsidP="0013469D">
            <w:pPr>
              <w:spacing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AD5E94">
              <w:rPr>
                <w:rFonts w:cstheme="minorHAnsi"/>
              </w:rPr>
              <w:t>T</w:t>
            </w:r>
            <w:r w:rsidRPr="00AD5E94">
              <w:rPr>
                <w:rFonts w:cstheme="minorHAnsi"/>
                <w:vertAlign w:val="subscript"/>
              </w:rPr>
              <w:t>2</w:t>
            </w:r>
            <w:r w:rsidRPr="00AD5E94">
              <w:rPr>
                <w:rFonts w:cstheme="minorHAnsi"/>
              </w:rPr>
              <w:t xml:space="preserve"> + 2 maand</w:t>
            </w:r>
          </w:p>
        </w:tc>
      </w:tr>
      <w:tr w:rsidR="00CA49FF" w:rsidRPr="003A1B2A" w14:paraId="39C2F33C" w14:textId="77777777" w:rsidTr="0013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039C2440" w14:textId="7015A98A" w:rsidR="00CA49FF" w:rsidRPr="00003513" w:rsidRDefault="00644488" w:rsidP="0013469D">
            <w:pPr>
              <w:spacing w:line="259" w:lineRule="auto"/>
              <w:jc w:val="center"/>
              <w:rPr>
                <w:rFonts w:cstheme="minorHAnsi"/>
                <w:b w:val="0"/>
              </w:rPr>
            </w:pPr>
            <w:r w:rsidRPr="00883892">
              <w:rPr>
                <w:rFonts w:cstheme="minorHAnsi"/>
              </w:rPr>
              <w:t xml:space="preserve">Terugkoppeling </w:t>
            </w:r>
            <w:r w:rsidR="00834451">
              <w:rPr>
                <w:rFonts w:cstheme="minorHAnsi"/>
              </w:rPr>
              <w:t>definitieve opdrachtdocumenten</w:t>
            </w:r>
            <w:r w:rsidRPr="00883892">
              <w:rPr>
                <w:rFonts w:cstheme="minorHAnsi"/>
              </w:rPr>
              <w:t xml:space="preserve"> aan SFA</w:t>
            </w:r>
            <w:r w:rsidR="00B35028">
              <w:rPr>
                <w:rFonts w:cstheme="minorHAnsi"/>
              </w:rPr>
              <w:t xml:space="preserve"> (T</w:t>
            </w:r>
            <w:r w:rsidR="00B35028">
              <w:rPr>
                <w:rFonts w:cstheme="minorHAnsi"/>
                <w:vertAlign w:val="subscript"/>
              </w:rPr>
              <w:t>3</w:t>
            </w:r>
            <w:r w:rsidR="00B35028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242695343"/>
            <w:lock w:val="sdtLocked"/>
            <w:placeholder>
              <w:docPart w:val="8EEC835D6F70465899603E5DB96D08DD"/>
            </w:placeholder>
            <w:showingPlcHdr/>
            <w:date w:fullDate="2019-06-30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vAlign w:val="center"/>
              </w:tcPr>
              <w:p w14:paraId="1827610D" w14:textId="4C2198EF" w:rsidR="00CA49FF" w:rsidRPr="00AD5E94" w:rsidRDefault="00002400" w:rsidP="00002400">
                <w:pPr>
                  <w:spacing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D5E94">
                  <w:rPr>
                    <w:rStyle w:val="Textedelespacerserv"/>
                  </w:rPr>
                  <w:t>Klik of tik om een datum in te voeren.</w:t>
                </w:r>
              </w:p>
            </w:tc>
          </w:sdtContent>
        </w:sdt>
      </w:tr>
      <w:tr w:rsidR="00205D29" w:rsidRPr="00B81EC1" w14:paraId="33DCD363" w14:textId="77777777" w:rsidTr="001346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2B704B12" w14:textId="6BBDAF39" w:rsidR="00205D29" w:rsidRPr="002B11FD" w:rsidRDefault="00834451" w:rsidP="0013469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Opdrachtdocumenten</w:t>
            </w:r>
            <w:r w:rsidR="004823B7" w:rsidRPr="004823B7">
              <w:rPr>
                <w:rFonts w:cstheme="minorHAnsi"/>
              </w:rPr>
              <w:t xml:space="preserve"> publiceren </w:t>
            </w:r>
            <w:r w:rsidR="00B35028">
              <w:rPr>
                <w:rFonts w:cstheme="minorHAnsi"/>
              </w:rPr>
              <w:t>(T</w:t>
            </w:r>
            <w:r w:rsidR="00B35028">
              <w:rPr>
                <w:rFonts w:cstheme="minorHAnsi"/>
                <w:vertAlign w:val="subscript"/>
              </w:rPr>
              <w:t>4</w:t>
            </w:r>
            <w:r w:rsidR="00B35028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-1908758918"/>
            <w:lock w:val="sdtLocked"/>
            <w:placeholder>
              <w:docPart w:val="C2C3943A01B94F7497E621F4552758E2"/>
            </w:placeholder>
            <w:showingPlcHdr/>
            <w:date w:fullDate="2019-07-31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vAlign w:val="center"/>
              </w:tcPr>
              <w:p w14:paraId="0DFCBC9F" w14:textId="428A008A" w:rsidR="00205D29" w:rsidRPr="00AD5E94" w:rsidRDefault="00002400" w:rsidP="00002400">
                <w:pPr>
                  <w:spacing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</w:rPr>
                </w:pPr>
                <w:r w:rsidRPr="00AD5E94">
                  <w:rPr>
                    <w:rStyle w:val="Textedelespacerserv"/>
                  </w:rPr>
                  <w:t>Klik of tik om een datum in te voeren.</w:t>
                </w:r>
              </w:p>
            </w:tc>
          </w:sdtContent>
        </w:sdt>
      </w:tr>
      <w:tr w:rsidR="00205D29" w:rsidRPr="00B81EC1" w14:paraId="5C64A432" w14:textId="77777777" w:rsidTr="001346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14:paraId="39A65C93" w14:textId="7837C9E1" w:rsidR="00205D29" w:rsidRPr="00B81EC1" w:rsidRDefault="00692EB0" w:rsidP="0013469D">
            <w:pPr>
              <w:spacing w:line="259" w:lineRule="auto"/>
              <w:jc w:val="center"/>
              <w:rPr>
                <w:rFonts w:cstheme="minorHAnsi"/>
                <w:b w:val="0"/>
              </w:rPr>
            </w:pPr>
            <w:r>
              <w:rPr>
                <w:rFonts w:cstheme="minorHAnsi"/>
              </w:rPr>
              <w:t xml:space="preserve">Startdatum contract </w:t>
            </w:r>
            <w:r w:rsidR="00B35028">
              <w:rPr>
                <w:rFonts w:cstheme="minorHAnsi"/>
              </w:rPr>
              <w:t>(T</w:t>
            </w:r>
            <w:r w:rsidR="00B35028">
              <w:rPr>
                <w:rFonts w:cstheme="minorHAnsi"/>
                <w:vertAlign w:val="subscript"/>
              </w:rPr>
              <w:t>5</w:t>
            </w:r>
            <w:r w:rsidR="00B35028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</w:rPr>
            <w:id w:val="1292092226"/>
            <w:lock w:val="sdtLocked"/>
            <w:placeholder>
              <w:docPart w:val="C8947A5CB2464CE88E14108353250B78"/>
            </w:placeholder>
            <w:date w:fullDate="2020-12-22T00:00:00Z"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  <w:vAlign w:val="center"/>
              </w:tcPr>
              <w:p w14:paraId="3E3A448D" w14:textId="271C19D8" w:rsidR="00205D29" w:rsidRPr="00AD5E94" w:rsidRDefault="0088247D" w:rsidP="0088247D">
                <w:pPr>
                  <w:spacing w:line="259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22/12/2020</w:t>
                </w:r>
              </w:p>
            </w:tc>
          </w:sdtContent>
        </w:sdt>
      </w:tr>
      <w:tr w:rsidR="00205D29" w:rsidRPr="00B81EC1" w14:paraId="53E5DBFF" w14:textId="77777777" w:rsidTr="00A54BA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28365D28" w14:textId="0E7B0350" w:rsidR="00205D29" w:rsidRPr="00EC1B50" w:rsidRDefault="00205D29" w:rsidP="00003513">
            <w:pPr>
              <w:spacing w:line="259" w:lineRule="auto"/>
              <w:jc w:val="center"/>
              <w:rPr>
                <w:rFonts w:cstheme="minorHAnsi"/>
              </w:rPr>
            </w:pPr>
            <w:r w:rsidRPr="00EC1B50">
              <w:rPr>
                <w:rFonts w:cstheme="minorHAnsi"/>
              </w:rPr>
              <w:t xml:space="preserve">Einddatum </w:t>
            </w:r>
            <w:r w:rsidR="00016BCE" w:rsidRPr="00EC1B50">
              <w:rPr>
                <w:rFonts w:cstheme="minorHAnsi"/>
              </w:rPr>
              <w:t xml:space="preserve">huidig </w:t>
            </w:r>
            <w:r w:rsidRPr="00EC1B50">
              <w:rPr>
                <w:rFonts w:cstheme="minorHAnsi"/>
              </w:rPr>
              <w:t>contract</w:t>
            </w:r>
            <w:r w:rsidR="00016BCE" w:rsidRPr="00EC1B50">
              <w:rPr>
                <w:rFonts w:cstheme="minorHAnsi"/>
              </w:rPr>
              <w:t xml:space="preserve"> </w:t>
            </w:r>
            <w:r w:rsidR="002B11FD" w:rsidRPr="00EC1B50">
              <w:rPr>
                <w:rFonts w:cstheme="minorHAnsi"/>
              </w:rPr>
              <w:t>(indien van toepassing)</w:t>
            </w:r>
            <w:r w:rsidR="00B35028">
              <w:rPr>
                <w:rFonts w:cstheme="minorHAnsi"/>
              </w:rPr>
              <w:t xml:space="preserve"> (T</w:t>
            </w:r>
            <w:r w:rsidR="00B35028">
              <w:rPr>
                <w:rFonts w:cstheme="minorHAnsi"/>
                <w:vertAlign w:val="subscript"/>
              </w:rPr>
              <w:t>6</w:t>
            </w:r>
            <w:r w:rsidR="00B35028">
              <w:rPr>
                <w:rFonts w:cstheme="minorHAnsi"/>
              </w:rPr>
              <w:t>)</w:t>
            </w:r>
          </w:p>
        </w:tc>
        <w:sdt>
          <w:sdtPr>
            <w:rPr>
              <w:rFonts w:cstheme="minorHAnsi"/>
              <w:sz w:val="24"/>
            </w:rPr>
            <w:id w:val="2004538708"/>
            <w:lock w:val="sdtLocked"/>
            <w:placeholder>
              <w:docPart w:val="18A86A7BF9A7488CB326EAE3C6921CA0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2688" w:type="dxa"/>
              </w:tcPr>
              <w:p w14:paraId="48A097A1" w14:textId="2925A857" w:rsidR="00205D29" w:rsidRPr="00B81EC1" w:rsidRDefault="00E666D0" w:rsidP="00003513">
                <w:pPr>
                  <w:spacing w:line="259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theme="minorHAnsi"/>
                    <w:sz w:val="24"/>
                  </w:rPr>
                </w:pPr>
                <w:r w:rsidRPr="00E067FD">
                  <w:rPr>
                    <w:rStyle w:val="Textedelespacerserv"/>
                  </w:rPr>
                  <w:t>Klik of tik om een datum in te voeren.</w:t>
                </w:r>
              </w:p>
            </w:tc>
          </w:sdtContent>
        </w:sdt>
      </w:tr>
    </w:tbl>
    <w:p w14:paraId="4996F96F" w14:textId="1EEDB7A8" w:rsidR="00731BEE" w:rsidRPr="00B81EC1" w:rsidRDefault="00731BEE" w:rsidP="00355DD7">
      <w:pPr>
        <w:rPr>
          <w:rFonts w:cstheme="minorHAnsi"/>
        </w:rPr>
      </w:pPr>
    </w:p>
    <w:p w14:paraId="0E7C2693" w14:textId="7F8C9241" w:rsidR="0062500B" w:rsidRPr="00144002" w:rsidRDefault="006542B1" w:rsidP="00144002">
      <w:pPr>
        <w:pStyle w:val="Titre1"/>
        <w:keepNext w:val="0"/>
        <w:keepLines w:val="0"/>
        <w:tabs>
          <w:tab w:val="right" w:pos="737"/>
          <w:tab w:val="right" w:pos="9072"/>
        </w:tabs>
        <w:spacing w:before="0" w:after="200" w:line="276" w:lineRule="auto"/>
        <w:ind w:left="426" w:hanging="426"/>
        <w:rPr>
          <w:rFonts w:eastAsia="Calibri" w:cs="Times New Roman"/>
          <w:b/>
          <w:noProof/>
          <w:color w:val="007F9F"/>
          <w:sz w:val="44"/>
          <w:szCs w:val="44"/>
        </w:rPr>
      </w:pPr>
      <w:r w:rsidRPr="00144002">
        <w:rPr>
          <w:rFonts w:eastAsia="Calibri" w:cs="Times New Roman"/>
          <w:b/>
          <w:noProof/>
          <w:color w:val="007F9F"/>
          <w:sz w:val="44"/>
          <w:szCs w:val="44"/>
        </w:rPr>
        <w:t xml:space="preserve">Omschrijving </w:t>
      </w:r>
      <w:r w:rsidR="0098551B" w:rsidRPr="00144002">
        <w:rPr>
          <w:rFonts w:eastAsia="Calibri" w:cs="Times New Roman"/>
          <w:b/>
          <w:noProof/>
          <w:color w:val="007F9F"/>
          <w:sz w:val="44"/>
          <w:szCs w:val="44"/>
        </w:rPr>
        <w:t>gemeenschappelijke overeenkomst</w:t>
      </w:r>
    </w:p>
    <w:p w14:paraId="0E7C2694" w14:textId="77777777" w:rsidR="006B5C82" w:rsidRPr="00AB30D3" w:rsidRDefault="006B5C82" w:rsidP="00AB30D3">
      <w:pPr>
        <w:spacing w:after="0"/>
        <w:ind w:left="709"/>
        <w:jc w:val="both"/>
        <w:rPr>
          <w:rFonts w:cstheme="minorHAnsi"/>
          <w:sz w:val="32"/>
        </w:rPr>
      </w:pPr>
    </w:p>
    <w:p w14:paraId="6D7D15D2" w14:textId="77777777" w:rsidR="005E65A1" w:rsidRPr="005E65A1" w:rsidRDefault="0098551B" w:rsidP="00580747">
      <w:pPr>
        <w:pStyle w:val="Sansinterligne"/>
        <w:numPr>
          <w:ilvl w:val="0"/>
          <w:numId w:val="20"/>
        </w:numPr>
        <w:spacing w:line="259" w:lineRule="auto"/>
        <w:ind w:left="709" w:hanging="567"/>
      </w:pP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 xml:space="preserve">Voorwerp van de opdracht: </w:t>
      </w:r>
    </w:p>
    <w:p w14:paraId="4E2D21FC" w14:textId="29F7CAC7" w:rsidR="00E46948" w:rsidRPr="00E46948" w:rsidRDefault="00E46948" w:rsidP="00E46948">
      <w:pPr>
        <w:pStyle w:val="Sansinterligne"/>
        <w:ind w:left="708"/>
      </w:pPr>
      <w:r w:rsidRPr="00E46948">
        <w:t>De onderhavige opdracht is een opdracht van diensten en betreft het inhuren van een reis</w:t>
      </w:r>
      <w:r w:rsidR="00C97C13">
        <w:t>bureau</w:t>
      </w:r>
      <w:r w:rsidRPr="00E46948">
        <w:t xml:space="preserve"> voor het organiseren en beheren van de professionele reizen ten behoeve van meerdere overheidsdiensten.</w:t>
      </w:r>
      <w:r>
        <w:t xml:space="preserve"> </w:t>
      </w:r>
    </w:p>
    <w:p w14:paraId="7A434626" w14:textId="49BA1605" w:rsidR="00E026A0" w:rsidRPr="0061750C" w:rsidRDefault="00E026A0" w:rsidP="00580747">
      <w:pPr>
        <w:pStyle w:val="Sansinterligne"/>
        <w:numPr>
          <w:ilvl w:val="0"/>
          <w:numId w:val="20"/>
        </w:numPr>
        <w:spacing w:line="259" w:lineRule="auto"/>
        <w:ind w:left="709" w:hanging="567"/>
      </w:pP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 xml:space="preserve">Type </w:t>
      </w:r>
      <w:r w:rsidR="0098551B"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overheidsopdracht</w:t>
      </w: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:</w:t>
      </w:r>
      <w:r w:rsidRPr="001D52D3">
        <w:rPr>
          <w:sz w:val="28"/>
          <w:szCs w:val="28"/>
        </w:rPr>
        <w:t xml:space="preserve">      </w:t>
      </w:r>
      <w:r w:rsidRPr="001D52D3">
        <w:rPr>
          <w:sz w:val="28"/>
          <w:szCs w:val="28"/>
        </w:rPr>
        <w:br/>
      </w:r>
      <w:sdt>
        <w:sdtPr>
          <w:id w:val="-1572262485"/>
          <w:lock w:val="sdtLocked"/>
          <w:placeholder>
            <w:docPart w:val="7D0886F83A0B43B6A54243E8BF1AB997"/>
          </w:placeholder>
          <w:dropDownList>
            <w:listItem w:displayText="Levering" w:value="Levering"/>
            <w:listItem w:displayText="Dienst" w:value="Dienst"/>
          </w:dropDownList>
        </w:sdtPr>
        <w:sdtEndPr/>
        <w:sdtContent>
          <w:r w:rsidR="000D7CC3">
            <w:t>Dienst</w:t>
          </w:r>
        </w:sdtContent>
      </w:sdt>
    </w:p>
    <w:p w14:paraId="0DF5D7A6" w14:textId="77777777" w:rsidR="001D52D3" w:rsidRPr="0061750C" w:rsidRDefault="001D52D3" w:rsidP="00580747">
      <w:pPr>
        <w:pStyle w:val="Sansinterligne"/>
        <w:spacing w:line="259" w:lineRule="auto"/>
        <w:ind w:left="709" w:hanging="567"/>
      </w:pPr>
    </w:p>
    <w:p w14:paraId="3217BE11" w14:textId="6F851064" w:rsidR="00003513" w:rsidRPr="00003513" w:rsidRDefault="00017A6F" w:rsidP="00580747">
      <w:pPr>
        <w:pStyle w:val="Sansinterligne"/>
        <w:numPr>
          <w:ilvl w:val="0"/>
          <w:numId w:val="20"/>
        </w:numPr>
        <w:spacing w:line="259" w:lineRule="auto"/>
        <w:ind w:left="709" w:hanging="567"/>
        <w:rPr>
          <w:sz w:val="20"/>
        </w:rPr>
      </w:pP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Procedure:</w:t>
      </w:r>
      <w:r w:rsidRPr="00017A6F">
        <w:t xml:space="preserve"> </w:t>
      </w:r>
      <w:r w:rsidR="0012065D">
        <w:t>Nog te bepalen</w:t>
      </w:r>
    </w:p>
    <w:p w14:paraId="7A307B64" w14:textId="11E46CD6" w:rsidR="00003513" w:rsidRDefault="00525564" w:rsidP="00580747">
      <w:pPr>
        <w:pStyle w:val="Sansinterligne"/>
        <w:spacing w:line="259" w:lineRule="auto"/>
        <w:ind w:left="709" w:hanging="1"/>
      </w:pPr>
      <w:sdt>
        <w:sdtPr>
          <w:id w:val="-999886130"/>
          <w:lock w:val="sdtLocked"/>
          <w:placeholder>
            <w:docPart w:val="B0D75FB94C7E4040AE62A041D5197597"/>
          </w:placeholder>
          <w:showingPlcHdr/>
          <w:dropDownList>
            <w:listItem w:value="Kies een item."/>
            <w:listItem w:displayText="Eén gunningscriterium" w:value="Eén gunningscriterium"/>
            <w:listItem w:displayText="Meerdere gunningscriteria" w:value="Meerdere gunningscriteria"/>
          </w:dropDownList>
        </w:sdtPr>
        <w:sdtEndPr/>
        <w:sdtContent>
          <w:r w:rsidR="00EE0949" w:rsidRPr="00E067FD">
            <w:rPr>
              <w:rStyle w:val="Textedelespacerserv"/>
            </w:rPr>
            <w:t>Kies een item.</w:t>
          </w:r>
        </w:sdtContent>
      </w:sdt>
    </w:p>
    <w:sdt>
      <w:sdtPr>
        <w:id w:val="-2132624334"/>
        <w:lock w:val="sdtLocked"/>
        <w:placeholder>
          <w:docPart w:val="D05A4D86C31A4CA6B08B7C3AD334B356"/>
        </w:placeholder>
        <w:showingPlcHdr/>
        <w:comboBox>
          <w:listItem w:value="Kies een item."/>
          <w:listItem w:displayText="Openbare procedure" w:value="Openbare procedure"/>
          <w:listItem w:displayText="Niet-openbare procedure" w:value="Niet-openbare procedure"/>
          <w:listItem w:displayText="Mededingingsprocedure met onderhandeling" w:value="Mededingingsprocedure met onderhandeling"/>
          <w:listItem w:displayText="Concurrentiegerichte dialoog" w:value="Concurrentiegerichte dialoog"/>
          <w:listItem w:displayText="Innovatiepartnerschap" w:value="Innovatiepartnerschap"/>
          <w:listItem w:displayText="Vereenvoudigde onderhandelingsprocedure met voorafgaande bekendmaking" w:value="Vereenvoudigde onderhandelingsprocedure met voorafgaande bekendmaking"/>
          <w:listItem w:displayText="Onderhandelingsprocedure zonder voorafgaande bekendmaking" w:value="Onderhandelingsprocedure zonder voorafgaande bekendmaking"/>
          <w:listItem w:displayText="Zelf in te vullen procedure" w:value="Zelf in te vullen procedure"/>
        </w:comboBox>
      </w:sdtPr>
      <w:sdtEndPr/>
      <w:sdtContent>
        <w:p w14:paraId="5A1A4790" w14:textId="42D172E8" w:rsidR="00003513" w:rsidRDefault="00EE0949" w:rsidP="00580747">
          <w:pPr>
            <w:pStyle w:val="Sansinterligne"/>
            <w:spacing w:line="259" w:lineRule="auto"/>
            <w:ind w:left="709" w:hanging="1"/>
          </w:pPr>
          <w:r w:rsidRPr="00E067FD">
            <w:rPr>
              <w:rStyle w:val="Textedelespacerserv"/>
            </w:rPr>
            <w:t>Kies een item.</w:t>
          </w:r>
        </w:p>
      </w:sdtContent>
    </w:sdt>
    <w:p w14:paraId="7FA625E4" w14:textId="25D12D7B" w:rsidR="000C4AB2" w:rsidRDefault="000C4AB2" w:rsidP="00580747">
      <w:pPr>
        <w:pStyle w:val="Sansinterligne"/>
        <w:spacing w:line="259" w:lineRule="auto"/>
        <w:ind w:left="709" w:hanging="567"/>
      </w:pPr>
    </w:p>
    <w:p w14:paraId="50254B1E" w14:textId="31F4C818" w:rsidR="00AB30D3" w:rsidRPr="00EE0949" w:rsidRDefault="000C4AB2" w:rsidP="002210F3">
      <w:pPr>
        <w:pStyle w:val="Sansinterligne"/>
        <w:numPr>
          <w:ilvl w:val="0"/>
          <w:numId w:val="20"/>
        </w:numPr>
        <w:spacing w:line="259" w:lineRule="auto"/>
        <w:ind w:left="709" w:hanging="1"/>
        <w:rPr>
          <w:rFonts w:cstheme="minorHAnsi"/>
        </w:rPr>
      </w:pPr>
      <w:r w:rsidRPr="00EE0949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Specifieke modaliteiten:</w:t>
      </w:r>
      <w:r w:rsidR="00EE0949" w:rsidRPr="00EE0949">
        <w:rPr>
          <w:rFonts w:cstheme="minorHAnsi"/>
        </w:rPr>
        <w:br/>
      </w:r>
      <w:sdt>
        <w:sdtPr>
          <w:rPr>
            <w:rFonts w:cstheme="minorHAnsi"/>
          </w:rPr>
          <w:id w:val="1639387215"/>
          <w:lock w:val="sdtLocked"/>
          <w:placeholder>
            <w:docPart w:val="DefaultPlaceholder_-1854013439"/>
          </w:placeholder>
          <w:showingPlcHdr/>
          <w:comboBox>
            <w:listItem w:value="Kies een item."/>
            <w:listItem w:displayText="Aankoop" w:value="Aankoop"/>
            <w:listItem w:displayText="Huur" w:value="Huur"/>
            <w:listItem w:displayText="Leasing" w:value="Leasing"/>
            <w:listItem w:displayText="Zelf in te vullen combinatie" w:value="Zelf in te vullen combinatie"/>
          </w:comboBox>
        </w:sdtPr>
        <w:sdtEndPr/>
        <w:sdtContent>
          <w:r w:rsidR="00731BEE" w:rsidRPr="002F67E1">
            <w:rPr>
              <w:rStyle w:val="Textedelespacerserv"/>
            </w:rPr>
            <w:t>Kies een item.</w:t>
          </w:r>
        </w:sdtContent>
      </w:sdt>
    </w:p>
    <w:sdt>
      <w:sdtPr>
        <w:rPr>
          <w:rFonts w:cstheme="minorHAnsi"/>
        </w:rPr>
        <w:id w:val="966703518"/>
        <w:lock w:val="sdtLocked"/>
        <w:placeholder>
          <w:docPart w:val="F218EEE4380B4BFBA85112258A6A9455"/>
        </w:placeholder>
        <w:comboBox>
          <w:listItem w:value="Kies een item."/>
          <w:listItem w:displayText="Raamovereenkomst" w:value="Raamovereenkomst"/>
          <w:listItem w:displayText="Dynamisch aankoopsysteem" w:value="Dynamisch aankoopsysteem"/>
          <w:listItem w:displayText="Elektronische veiling" w:value="Elektronische veiling"/>
          <w:listItem w:displayText="Elektronische catalogus" w:value="Elektronische catalogus"/>
          <w:listItem w:displayText="Gecentraliseerde aankoopactiviteiten/aankoopcentrales" w:value="Gecentraliseerde aankoopactiviteiten/aankoopcentrales"/>
          <w:listItem w:displayText="Occasionele gezamenlijke opdrachten" w:value="Occasionele gezamenlijke opdrachten"/>
          <w:listItem w:displayText="Plaatsen van opdrachten door aanbestedende overheden verschillende lidstaten" w:value="Plaatsen van opdrachten door aanbestedende overheden verschillende lidstaten"/>
          <w:listItem w:displayText="Prijsvragen" w:value="Prijsvragen"/>
          <w:listItem w:displayText="Zelf in te vullen combinatie" w:value="Zelf in te vullen combinatie"/>
        </w:comboBox>
      </w:sdtPr>
      <w:sdtEndPr/>
      <w:sdtContent>
        <w:p w14:paraId="3AA1CE96" w14:textId="65DD4D83" w:rsidR="00170EF3" w:rsidRDefault="008D0B60" w:rsidP="00170EF3">
          <w:pPr>
            <w:pStyle w:val="Sansinterligne"/>
            <w:spacing w:line="259" w:lineRule="auto"/>
            <w:ind w:left="709" w:hanging="1"/>
            <w:rPr>
              <w:rFonts w:cstheme="minorHAnsi"/>
            </w:rPr>
          </w:pPr>
          <w:r>
            <w:rPr>
              <w:rFonts w:cstheme="minorHAnsi"/>
            </w:rPr>
            <w:t>Raamovereenkomst</w:t>
          </w:r>
        </w:p>
      </w:sdtContent>
    </w:sdt>
    <w:p w14:paraId="3D3EF096" w14:textId="1B14BE93" w:rsidR="00FC6626" w:rsidRDefault="00FC6626" w:rsidP="00580747">
      <w:pPr>
        <w:pStyle w:val="Sansinterligne"/>
        <w:spacing w:line="259" w:lineRule="auto"/>
        <w:ind w:left="709" w:hanging="567"/>
      </w:pPr>
    </w:p>
    <w:p w14:paraId="3AF3D3C3" w14:textId="648C4AB0" w:rsidR="00FC6626" w:rsidRDefault="00FC6626" w:rsidP="00580747">
      <w:pPr>
        <w:pStyle w:val="Sansinterligne"/>
        <w:numPr>
          <w:ilvl w:val="0"/>
          <w:numId w:val="20"/>
        </w:numPr>
        <w:spacing w:line="259" w:lineRule="auto"/>
        <w:ind w:left="709" w:hanging="567"/>
        <w:rPr>
          <w:rFonts w:cstheme="minorHAnsi"/>
        </w:rPr>
      </w:pP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Looptijd</w:t>
      </w:r>
      <w:r w:rsidR="002B495B"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/duurtijd</w:t>
      </w: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:</w:t>
      </w:r>
      <w:r>
        <w:rPr>
          <w:rFonts w:cstheme="minorHAnsi"/>
        </w:rPr>
        <w:br/>
      </w:r>
      <w:r w:rsidR="00995D89">
        <w:rPr>
          <w:rFonts w:cstheme="minorHAnsi"/>
        </w:rPr>
        <w:t>4 ja</w:t>
      </w:r>
      <w:r w:rsidR="001404EA">
        <w:rPr>
          <w:rFonts w:cstheme="minorHAnsi"/>
        </w:rPr>
        <w:t>ar</w:t>
      </w:r>
    </w:p>
    <w:p w14:paraId="18DE79FB" w14:textId="3B46941E" w:rsidR="00580747" w:rsidRDefault="00C54897" w:rsidP="00580747">
      <w:pPr>
        <w:pStyle w:val="Sansinterligne"/>
        <w:spacing w:line="259" w:lineRule="auto"/>
        <w:ind w:left="709"/>
        <w:rPr>
          <w:rFonts w:cstheme="minorHAnsi"/>
        </w:rPr>
      </w:pPr>
      <w:r>
        <w:rPr>
          <w:rFonts w:cstheme="minorHAnsi"/>
        </w:rPr>
        <w:t xml:space="preserve">Aanvangsdatum : </w:t>
      </w:r>
      <w:r w:rsidR="008D50D6">
        <w:rPr>
          <w:rFonts w:cstheme="minorHAnsi"/>
        </w:rPr>
        <w:t>22/12/2020</w:t>
      </w:r>
    </w:p>
    <w:p w14:paraId="27708B53" w14:textId="77777777" w:rsidR="00AB30D3" w:rsidRDefault="00AB30D3" w:rsidP="00580747">
      <w:pPr>
        <w:pStyle w:val="Sansinterligne"/>
        <w:spacing w:line="259" w:lineRule="auto"/>
        <w:ind w:left="709" w:hanging="567"/>
        <w:rPr>
          <w:rFonts w:cstheme="minorHAnsi"/>
        </w:rPr>
      </w:pPr>
    </w:p>
    <w:p w14:paraId="336D87E5" w14:textId="260F94E5" w:rsidR="000840EA" w:rsidRDefault="002E1CA4" w:rsidP="00580747">
      <w:pPr>
        <w:pStyle w:val="Sansinterligne"/>
        <w:numPr>
          <w:ilvl w:val="0"/>
          <w:numId w:val="20"/>
        </w:numPr>
        <w:spacing w:line="259" w:lineRule="auto"/>
        <w:ind w:left="709" w:hanging="567"/>
        <w:rPr>
          <w:rFonts w:cstheme="minorHAnsi"/>
        </w:rPr>
      </w:pP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Scenario:</w:t>
      </w:r>
      <w:r w:rsidRPr="002E1CA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Pr="00580747">
        <w:rPr>
          <w:rFonts w:cstheme="minorHAnsi"/>
        </w:rPr>
        <w:t>(</w:t>
      </w:r>
      <w:r w:rsidR="00541A0B" w:rsidRPr="00580747">
        <w:rPr>
          <w:rFonts w:cstheme="minorHAnsi"/>
        </w:rPr>
        <w:t xml:space="preserve">Het </w:t>
      </w:r>
      <w:r w:rsidR="009009F2" w:rsidRPr="00580747">
        <w:rPr>
          <w:rFonts w:cstheme="minorHAnsi"/>
        </w:rPr>
        <w:t xml:space="preserve">voorgestelde </w:t>
      </w:r>
      <w:r w:rsidR="00541A0B" w:rsidRPr="00580747">
        <w:rPr>
          <w:rFonts w:cstheme="minorHAnsi"/>
        </w:rPr>
        <w:t xml:space="preserve"> scenario voor deze opdracht aan</w:t>
      </w:r>
      <w:r w:rsidR="00262F9E" w:rsidRPr="00580747">
        <w:rPr>
          <w:rFonts w:cstheme="minorHAnsi"/>
        </w:rPr>
        <w:t>kruisen</w:t>
      </w:r>
      <w:r w:rsidR="009009F2" w:rsidRPr="00580747">
        <w:rPr>
          <w:rFonts w:cstheme="minorHAnsi"/>
        </w:rPr>
        <w:t xml:space="preserve">) </w:t>
      </w:r>
      <w:r w:rsidR="00541A0B" w:rsidRPr="00580747">
        <w:rPr>
          <w:rFonts w:cstheme="minorHAnsi"/>
        </w:rPr>
        <w:br/>
      </w:r>
      <w:r w:rsidR="00541A0B" w:rsidRPr="00580747">
        <w:rPr>
          <w:rFonts w:cstheme="minorHAnsi"/>
        </w:rPr>
        <w:br/>
      </w:r>
      <w:sdt>
        <w:sdtPr>
          <w:rPr>
            <w:rFonts w:cstheme="minorHAnsi"/>
          </w:rPr>
          <w:id w:val="1605768735"/>
          <w:lock w:val="sd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E65A1">
            <w:rPr>
              <w:rFonts w:ascii="MS Gothic" w:eastAsia="MS Gothic" w:hAnsi="MS Gothic" w:cstheme="minorHAnsi" w:hint="eastAsia"/>
            </w:rPr>
            <w:t>☒</w:t>
          </w:r>
        </w:sdtContent>
      </w:sdt>
      <w:r w:rsidR="0027407C">
        <w:rPr>
          <w:rFonts w:cstheme="minorHAnsi"/>
        </w:rPr>
        <w:t xml:space="preserve"> </w:t>
      </w:r>
      <w:r w:rsidR="00541A0B" w:rsidRPr="0027407C">
        <w:rPr>
          <w:rFonts w:cstheme="minorHAnsi"/>
          <w:b/>
        </w:rPr>
        <w:t>Scenario 1</w:t>
      </w:r>
      <w:r w:rsidR="00541A0B" w:rsidRPr="00580747">
        <w:rPr>
          <w:rFonts w:cstheme="minorHAnsi"/>
        </w:rPr>
        <w:t xml:space="preserve">: gemeenschappelijke overeenkomst </w:t>
      </w:r>
      <w:r w:rsidR="000840EA">
        <w:rPr>
          <w:rFonts w:cstheme="minorHAnsi"/>
        </w:rPr>
        <w:t>ZONDER</w:t>
      </w:r>
      <w:r w:rsidR="00541A0B" w:rsidRPr="00580747">
        <w:rPr>
          <w:rFonts w:cstheme="minorHAnsi"/>
        </w:rPr>
        <w:t xml:space="preserve"> </w:t>
      </w:r>
      <w:r w:rsidR="000840EA">
        <w:rPr>
          <w:rFonts w:cstheme="minorHAnsi"/>
        </w:rPr>
        <w:t>onmiddellijke afname bij het sluiten van de gemeenschappelijke overeenkomst</w:t>
      </w:r>
    </w:p>
    <w:p w14:paraId="2B485497" w14:textId="30A10022" w:rsidR="00AB30D3" w:rsidRPr="00AB30D3" w:rsidRDefault="00541A0B" w:rsidP="0027407C">
      <w:pPr>
        <w:pStyle w:val="Sansinterligne"/>
        <w:spacing w:line="259" w:lineRule="auto"/>
        <w:ind w:left="709"/>
        <w:rPr>
          <w:rFonts w:cstheme="minorHAnsi"/>
        </w:rPr>
      </w:pPr>
      <w:r w:rsidRPr="00580747">
        <w:rPr>
          <w:rFonts w:cstheme="minorHAnsi"/>
        </w:rPr>
        <w:br/>
      </w:r>
      <w:sdt>
        <w:sdtPr>
          <w:rPr>
            <w:rFonts w:cstheme="minorHAnsi"/>
          </w:rPr>
          <w:id w:val="-98577279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A1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7407C">
        <w:rPr>
          <w:rFonts w:cstheme="minorHAnsi"/>
        </w:rPr>
        <w:t xml:space="preserve"> </w:t>
      </w:r>
      <w:r w:rsidRPr="0027407C">
        <w:rPr>
          <w:rFonts w:cstheme="minorHAnsi"/>
          <w:b/>
        </w:rPr>
        <w:t>Scenario 2</w:t>
      </w:r>
      <w:r w:rsidRPr="00580747">
        <w:rPr>
          <w:rFonts w:cstheme="minorHAnsi"/>
        </w:rPr>
        <w:t xml:space="preserve">: gemeenschappelijke overeenkomst </w:t>
      </w:r>
      <w:r w:rsidR="000840EA">
        <w:rPr>
          <w:rFonts w:cstheme="minorHAnsi"/>
        </w:rPr>
        <w:t>MET</w:t>
      </w:r>
      <w:r w:rsidRPr="00580747">
        <w:rPr>
          <w:rFonts w:cstheme="minorHAnsi"/>
        </w:rPr>
        <w:t xml:space="preserve"> </w:t>
      </w:r>
      <w:r w:rsidR="009D5EC7" w:rsidRPr="00580747">
        <w:rPr>
          <w:rFonts w:cstheme="minorHAnsi"/>
        </w:rPr>
        <w:t xml:space="preserve">onmiddellijke afname van een deel van de geraamde hoeveelheid bij het sluiten van de </w:t>
      </w:r>
      <w:r w:rsidR="000840EA">
        <w:rPr>
          <w:rFonts w:cstheme="minorHAnsi"/>
        </w:rPr>
        <w:t xml:space="preserve">gemeenschappelijke </w:t>
      </w:r>
      <w:r w:rsidR="009D5EC7" w:rsidRPr="00580747">
        <w:rPr>
          <w:rFonts w:cstheme="minorHAnsi"/>
        </w:rPr>
        <w:t>overeenkomst</w:t>
      </w:r>
      <w:r w:rsidR="00FB0068" w:rsidRPr="00580747">
        <w:rPr>
          <w:rFonts w:cstheme="minorHAnsi"/>
        </w:rPr>
        <w:t xml:space="preserve"> </w:t>
      </w:r>
      <w:r w:rsidR="00FB0068" w:rsidRPr="00580747">
        <w:rPr>
          <w:rFonts w:cstheme="minorHAnsi"/>
        </w:rPr>
        <w:br/>
      </w:r>
      <w:r w:rsidR="009F0BDE" w:rsidRPr="00580747">
        <w:rPr>
          <w:rFonts w:cstheme="minorHAnsi"/>
        </w:rPr>
        <w:br/>
      </w:r>
      <w:sdt>
        <w:sdtPr>
          <w:rPr>
            <w:rFonts w:cstheme="minorHAnsi"/>
          </w:rPr>
          <w:id w:val="-19154615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66D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F0BDE" w:rsidRPr="00580747">
        <w:rPr>
          <w:rFonts w:cstheme="minorHAnsi"/>
        </w:rPr>
        <w:t xml:space="preserve"> </w:t>
      </w:r>
      <w:r w:rsidR="009F0BDE" w:rsidRPr="0027407C">
        <w:rPr>
          <w:rFonts w:cstheme="minorHAnsi"/>
          <w:b/>
        </w:rPr>
        <w:t>Scenario 3</w:t>
      </w:r>
      <w:r w:rsidR="009F0BDE" w:rsidRPr="00580747">
        <w:rPr>
          <w:rFonts w:cstheme="minorHAnsi"/>
        </w:rPr>
        <w:t xml:space="preserve">: gemeenschappelijke overeenkomst </w:t>
      </w:r>
      <w:r w:rsidR="000840EA">
        <w:rPr>
          <w:rFonts w:cstheme="minorHAnsi"/>
        </w:rPr>
        <w:t>MET onmiddellijke bestelling van de volledige behoefte bij het sluiten van de gemeenschappelijke overeenkomst</w:t>
      </w:r>
    </w:p>
    <w:p w14:paraId="4C83060F" w14:textId="4A2AD968" w:rsidR="00580747" w:rsidRPr="00FE537D" w:rsidRDefault="00580747" w:rsidP="000840EA">
      <w:pPr>
        <w:pStyle w:val="Sansinterligne"/>
        <w:spacing w:line="259" w:lineRule="auto"/>
        <w:rPr>
          <w:rFonts w:cstheme="minorHAnsi"/>
        </w:rPr>
      </w:pPr>
    </w:p>
    <w:p w14:paraId="2DA52FEC" w14:textId="77777777" w:rsidR="004D6D95" w:rsidRDefault="00FE537D" w:rsidP="008B144D">
      <w:pPr>
        <w:pStyle w:val="Sansinterligne"/>
        <w:numPr>
          <w:ilvl w:val="0"/>
          <w:numId w:val="20"/>
        </w:numPr>
        <w:spacing w:line="259" w:lineRule="auto"/>
        <w:ind w:left="709" w:hanging="567"/>
        <w:rPr>
          <w:rFonts w:cstheme="minorHAnsi"/>
        </w:rPr>
      </w:pPr>
      <w:r w:rsidRPr="009F0E68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Raming:</w:t>
      </w:r>
    </w:p>
    <w:p w14:paraId="7A89F0DF" w14:textId="77777777" w:rsidR="004D6D95" w:rsidRDefault="004D6D95" w:rsidP="004D6D95">
      <w:pPr>
        <w:pStyle w:val="Sansinterligne"/>
        <w:spacing w:line="259" w:lineRule="auto"/>
        <w:ind w:left="709"/>
        <w:rPr>
          <w:rFonts w:cstheme="minorHAnsi"/>
        </w:rPr>
      </w:pPr>
    </w:p>
    <w:p w14:paraId="6968A1DB" w14:textId="0009AA5C" w:rsidR="00AB30D3" w:rsidRPr="009F0E68" w:rsidRDefault="00354408" w:rsidP="004D6D95">
      <w:pPr>
        <w:pStyle w:val="Sansinterligne"/>
        <w:spacing w:line="259" w:lineRule="auto"/>
        <w:ind w:left="709"/>
        <w:rPr>
          <w:rFonts w:cstheme="minorHAnsi"/>
        </w:rPr>
      </w:pPr>
      <w:r>
        <w:rPr>
          <w:rFonts w:cstheme="minorHAnsi"/>
        </w:rPr>
        <w:t>5.000.000</w:t>
      </w:r>
      <w:r w:rsidR="00C54897">
        <w:rPr>
          <w:rFonts w:cstheme="minorHAnsi"/>
        </w:rPr>
        <w:t xml:space="preserve"> € / jaar (op basis van historische gegevens lopend contract</w:t>
      </w:r>
      <w:r w:rsidR="001110B8">
        <w:rPr>
          <w:rFonts w:cstheme="minorHAnsi"/>
        </w:rPr>
        <w:t>)</w:t>
      </w:r>
      <w:r w:rsidR="00FE537D" w:rsidRPr="009F0E68">
        <w:rPr>
          <w:rFonts w:cstheme="minorHAnsi"/>
        </w:rPr>
        <w:br/>
      </w:r>
    </w:p>
    <w:p w14:paraId="0E7C26A0" w14:textId="03950F0C" w:rsidR="009F59A6" w:rsidRDefault="00FE537D" w:rsidP="00580747">
      <w:pPr>
        <w:pStyle w:val="Sansinterligne"/>
        <w:numPr>
          <w:ilvl w:val="0"/>
          <w:numId w:val="20"/>
        </w:numPr>
        <w:spacing w:line="259" w:lineRule="auto"/>
        <w:ind w:left="709" w:hanging="567"/>
        <w:rPr>
          <w:rFonts w:cstheme="minorHAnsi"/>
        </w:rPr>
      </w:pP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lastRenderedPageBreak/>
        <w:t>Besparing:</w:t>
      </w:r>
      <w:r w:rsidRPr="00580747">
        <w:rPr>
          <w:rFonts w:cstheme="minorHAnsi"/>
        </w:rPr>
        <w:t xml:space="preserve"> </w:t>
      </w:r>
      <w:r w:rsidRPr="00580747">
        <w:rPr>
          <w:rFonts w:cstheme="minorHAnsi"/>
        </w:rPr>
        <w:br/>
      </w:r>
      <w:r w:rsidR="008D0B60">
        <w:rPr>
          <w:rFonts w:cstheme="minorHAnsi"/>
        </w:rPr>
        <w:t>Te bepalen</w:t>
      </w:r>
    </w:p>
    <w:p w14:paraId="3BD05F41" w14:textId="77777777" w:rsidR="00580747" w:rsidRDefault="00580747" w:rsidP="00580747">
      <w:pPr>
        <w:pStyle w:val="Sansinterligne"/>
        <w:spacing w:line="259" w:lineRule="auto"/>
        <w:ind w:left="709"/>
        <w:rPr>
          <w:rFonts w:cstheme="minorHAnsi"/>
        </w:rPr>
      </w:pPr>
    </w:p>
    <w:p w14:paraId="225B5332" w14:textId="45548AE3" w:rsidR="00580747" w:rsidRPr="00580747" w:rsidRDefault="00580747" w:rsidP="00580747">
      <w:pPr>
        <w:pStyle w:val="Sansinterligne"/>
        <w:spacing w:line="259" w:lineRule="auto"/>
        <w:ind w:left="709" w:hanging="567"/>
        <w:rPr>
          <w:rFonts w:cstheme="minorHAnsi"/>
        </w:rPr>
      </w:pPr>
    </w:p>
    <w:p w14:paraId="0E7C26A6" w14:textId="274EFAD6" w:rsidR="00F73FFC" w:rsidRDefault="00B87A3F" w:rsidP="00580747">
      <w:pPr>
        <w:pStyle w:val="Sansinterligne"/>
        <w:numPr>
          <w:ilvl w:val="0"/>
          <w:numId w:val="20"/>
        </w:numPr>
        <w:spacing w:line="259" w:lineRule="auto"/>
        <w:ind w:left="709" w:hanging="567"/>
        <w:rPr>
          <w:rFonts w:cstheme="minorHAnsi"/>
        </w:rPr>
      </w:pPr>
      <w:r w:rsidRPr="00144002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Marktonderzoek:</w:t>
      </w:r>
      <w:r w:rsidRPr="00B87A3F">
        <w:rPr>
          <w:rFonts w:cstheme="minorHAnsi"/>
          <w:sz w:val="28"/>
          <w:szCs w:val="28"/>
        </w:rPr>
        <w:br/>
      </w:r>
    </w:p>
    <w:p w14:paraId="790AB65D" w14:textId="77777777" w:rsidR="00580747" w:rsidRDefault="00580747" w:rsidP="00580747">
      <w:pPr>
        <w:pStyle w:val="Sansinterligne"/>
        <w:spacing w:line="259" w:lineRule="auto"/>
        <w:ind w:left="709"/>
        <w:rPr>
          <w:rFonts w:cstheme="minorHAnsi"/>
        </w:rPr>
      </w:pPr>
    </w:p>
    <w:p w14:paraId="78F28631" w14:textId="720E3ACD" w:rsidR="00580747" w:rsidRPr="00B81EC1" w:rsidRDefault="00580747" w:rsidP="00580747">
      <w:pPr>
        <w:pStyle w:val="Sansinterligne"/>
        <w:spacing w:line="259" w:lineRule="auto"/>
        <w:ind w:left="709" w:hanging="567"/>
        <w:rPr>
          <w:rFonts w:cstheme="minorHAnsi"/>
        </w:rPr>
      </w:pPr>
    </w:p>
    <w:p w14:paraId="0E7C26A8" w14:textId="34888B28" w:rsidR="00F73FFC" w:rsidRPr="001404EA" w:rsidRDefault="004977A9" w:rsidP="00097886">
      <w:pPr>
        <w:pStyle w:val="Sansinterligne"/>
        <w:numPr>
          <w:ilvl w:val="0"/>
          <w:numId w:val="20"/>
        </w:numPr>
        <w:spacing w:line="259" w:lineRule="auto"/>
        <w:ind w:left="709" w:hanging="567"/>
        <w:rPr>
          <w:rFonts w:cstheme="minorHAnsi"/>
        </w:rPr>
      </w:pPr>
      <w:r w:rsidRPr="001404EA">
        <w:rPr>
          <w:rFonts w:asciiTheme="majorHAnsi" w:eastAsia="Calibri" w:hAnsiTheme="majorHAnsi" w:cs="Times New Roman"/>
          <w:b/>
          <w:noProof/>
          <w:color w:val="F15A29"/>
          <w:sz w:val="28"/>
          <w:szCs w:val="28"/>
        </w:rPr>
        <w:t>Varia:</w:t>
      </w:r>
      <w:r w:rsidRPr="001404EA">
        <w:rPr>
          <w:rFonts w:cstheme="minorHAnsi"/>
          <w:sz w:val="28"/>
          <w:szCs w:val="28"/>
        </w:rPr>
        <w:br/>
      </w:r>
    </w:p>
    <w:sectPr w:rsidR="00F73FFC" w:rsidRPr="001404EA" w:rsidSect="00AB30D3">
      <w:headerReference w:type="default" r:id="rId13"/>
      <w:pgSz w:w="11906" w:h="16838"/>
      <w:pgMar w:top="2410" w:right="1417" w:bottom="1417" w:left="1417" w:header="708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FADA2C" w14:textId="77777777" w:rsidR="00AD3888" w:rsidRDefault="00AD3888" w:rsidP="0062500B">
      <w:pPr>
        <w:spacing w:after="0" w:line="240" w:lineRule="auto"/>
      </w:pPr>
      <w:r>
        <w:separator/>
      </w:r>
    </w:p>
  </w:endnote>
  <w:endnote w:type="continuationSeparator" w:id="0">
    <w:p w14:paraId="694E854F" w14:textId="77777777" w:rsidR="00AD3888" w:rsidRDefault="00AD3888" w:rsidP="0062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F5470" w14:textId="77777777" w:rsidR="00AD3888" w:rsidRDefault="00AD3888" w:rsidP="0062500B">
      <w:pPr>
        <w:spacing w:after="0" w:line="240" w:lineRule="auto"/>
      </w:pPr>
      <w:r>
        <w:separator/>
      </w:r>
    </w:p>
  </w:footnote>
  <w:footnote w:type="continuationSeparator" w:id="0">
    <w:p w14:paraId="395B6892" w14:textId="77777777" w:rsidR="00AD3888" w:rsidRDefault="00AD3888" w:rsidP="0062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4BB2" w14:textId="5DF594F4" w:rsidR="007F1EEF" w:rsidRPr="00937597" w:rsidRDefault="007F1EEF" w:rsidP="00546FCD">
    <w:pPr>
      <w:jc w:val="right"/>
      <w:rPr>
        <w:rStyle w:val="Numrodepage"/>
      </w:rPr>
    </w:pPr>
    <w:r w:rsidRPr="00937597">
      <w:rPr>
        <w:rStyle w:val="Numrodepage"/>
      </w:rPr>
      <w:fldChar w:fldCharType="begin"/>
    </w:r>
    <w:r w:rsidRPr="00937597">
      <w:rPr>
        <w:rStyle w:val="Numrodepage"/>
      </w:rPr>
      <w:instrText xml:space="preserve"> PAGE </w:instrText>
    </w:r>
    <w:r w:rsidRPr="00937597">
      <w:rPr>
        <w:rStyle w:val="Numrodepage"/>
      </w:rPr>
      <w:fldChar w:fldCharType="separate"/>
    </w:r>
    <w:r w:rsidR="00354408">
      <w:rPr>
        <w:rStyle w:val="Numrodepage"/>
        <w:noProof/>
      </w:rPr>
      <w:t>3</w:t>
    </w:r>
    <w:r w:rsidRPr="00937597">
      <w:rPr>
        <w:rStyle w:val="Numrodepage"/>
      </w:rPr>
      <w:fldChar w:fldCharType="end"/>
    </w:r>
    <w:r w:rsidRPr="00937597">
      <w:rPr>
        <w:rStyle w:val="Numrodepage"/>
      </w:rPr>
      <w:t>/</w:t>
    </w:r>
    <w:r w:rsidRPr="00937597">
      <w:rPr>
        <w:rStyle w:val="Numrodepage"/>
      </w:rPr>
      <w:fldChar w:fldCharType="begin"/>
    </w:r>
    <w:r w:rsidRPr="00937597">
      <w:rPr>
        <w:rStyle w:val="Numrodepage"/>
      </w:rPr>
      <w:instrText xml:space="preserve"> NUMPAGES </w:instrText>
    </w:r>
    <w:r w:rsidRPr="00937597">
      <w:rPr>
        <w:rStyle w:val="Numrodepage"/>
      </w:rPr>
      <w:fldChar w:fldCharType="separate"/>
    </w:r>
    <w:r w:rsidR="00354408">
      <w:rPr>
        <w:rStyle w:val="Numrodepage"/>
        <w:noProof/>
      </w:rPr>
      <w:t>3</w:t>
    </w:r>
    <w:r w:rsidRPr="00937597">
      <w:rPr>
        <w:rStyle w:val="Numrodepage"/>
      </w:rPr>
      <w:fldChar w:fldCharType="end"/>
    </w:r>
  </w:p>
  <w:p w14:paraId="5D7E3E43" w14:textId="508471B0" w:rsidR="007F1EEF" w:rsidRPr="004C5A94" w:rsidRDefault="007F1EEF" w:rsidP="00654834">
    <w:pPr>
      <w:pStyle w:val="En-tte"/>
      <w:jc w:val="right"/>
      <w:rPr>
        <w:b/>
      </w:rPr>
    </w:pPr>
    <w:r>
      <w:rPr>
        <w:noProof/>
        <w:color w:val="0000FF"/>
        <w:lang w:val="fr-BE" w:eastAsia="fr-BE"/>
      </w:rPr>
      <w:drawing>
        <wp:anchor distT="0" distB="0" distL="114300" distR="114300" simplePos="0" relativeHeight="251663360" behindDoc="1" locked="0" layoutInCell="1" allowOverlap="1" wp14:anchorId="4F2784DA" wp14:editId="3A208A58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628650" cy="628650"/>
          <wp:effectExtent l="0" t="0" r="0" b="0"/>
          <wp:wrapTight wrapText="bothSides">
            <wp:wrapPolygon edited="0">
              <wp:start x="0" y="0"/>
              <wp:lineTo x="0" y="20945"/>
              <wp:lineTo x="20945" y="20945"/>
              <wp:lineTo x="20945" y="0"/>
              <wp:lineTo x="0" y="0"/>
            </wp:wrapPolygon>
          </wp:wrapTight>
          <wp:docPr id="10" name="irc_mi" descr="Afbeeldingsresultaat voor fod bos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Afbeeldingsresultaat voor fod bos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6844">
      <w:tab/>
    </w:r>
    <w:r>
      <w:t>Organisatie</w:t>
    </w:r>
    <w:r w:rsidRPr="004C5A94">
      <w:rPr>
        <w:b/>
      </w:rPr>
      <w:t xml:space="preserve">: </w:t>
    </w:r>
    <w:r w:rsidR="004C5A94" w:rsidRPr="004C5A94">
      <w:rPr>
        <w:b/>
      </w:rPr>
      <w:t>FOD Economie, KMO, Middenstand en Energie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433F"/>
    <w:multiLevelType w:val="hybridMultilevel"/>
    <w:tmpl w:val="474477B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345A4"/>
    <w:multiLevelType w:val="hybridMultilevel"/>
    <w:tmpl w:val="41AA960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A6E7C"/>
    <w:multiLevelType w:val="hybridMultilevel"/>
    <w:tmpl w:val="4386E1E6"/>
    <w:lvl w:ilvl="0" w:tplc="EA7C576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622F1A"/>
    <w:multiLevelType w:val="hybridMultilevel"/>
    <w:tmpl w:val="ECE6B364"/>
    <w:lvl w:ilvl="0" w:tplc="28B8656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25556"/>
    <w:multiLevelType w:val="hybridMultilevel"/>
    <w:tmpl w:val="1278CFD2"/>
    <w:lvl w:ilvl="0" w:tplc="9E8264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827EC"/>
    <w:multiLevelType w:val="hybridMultilevel"/>
    <w:tmpl w:val="BB3A32D8"/>
    <w:lvl w:ilvl="0" w:tplc="41CCB76A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B8D6E4">
      <w:start w:val="2"/>
      <w:numFmt w:val="bullet"/>
      <w:lvlText w:val=""/>
      <w:lvlJc w:val="left"/>
      <w:pPr>
        <w:ind w:left="2595" w:hanging="435"/>
      </w:pPr>
      <w:rPr>
        <w:rFonts w:ascii="Symbol" w:eastAsiaTheme="minorHAnsi" w:hAnsi="Symbol" w:cs="Aria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735F4B"/>
    <w:multiLevelType w:val="hybridMultilevel"/>
    <w:tmpl w:val="CA06CAC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E26DF"/>
    <w:multiLevelType w:val="hybridMultilevel"/>
    <w:tmpl w:val="549EAFA8"/>
    <w:lvl w:ilvl="0" w:tplc="FF38BEF8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4E5F3B"/>
    <w:multiLevelType w:val="hybridMultilevel"/>
    <w:tmpl w:val="D38EA3F6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82D47"/>
    <w:multiLevelType w:val="hybridMultilevel"/>
    <w:tmpl w:val="1BB437FA"/>
    <w:lvl w:ilvl="0" w:tplc="CBB0DE0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901A1"/>
    <w:multiLevelType w:val="hybridMultilevel"/>
    <w:tmpl w:val="5FEE904C"/>
    <w:lvl w:ilvl="0" w:tplc="9E8264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8705E"/>
    <w:multiLevelType w:val="hybridMultilevel"/>
    <w:tmpl w:val="B3A8E966"/>
    <w:lvl w:ilvl="0" w:tplc="EA124C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7694D70"/>
    <w:multiLevelType w:val="hybridMultilevel"/>
    <w:tmpl w:val="DE4220A2"/>
    <w:lvl w:ilvl="0" w:tplc="1304CD0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052A9C"/>
    <w:multiLevelType w:val="multilevel"/>
    <w:tmpl w:val="7A824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FB34413"/>
    <w:multiLevelType w:val="hybridMultilevel"/>
    <w:tmpl w:val="C1A0BE56"/>
    <w:lvl w:ilvl="0" w:tplc="2A729E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B591DEE"/>
    <w:multiLevelType w:val="multilevel"/>
    <w:tmpl w:val="A1FA67C4"/>
    <w:lvl w:ilvl="0">
      <w:start w:val="1"/>
      <w:numFmt w:val="decimal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lvlText w:val="%1.%2.%3"/>
      <w:lvlJc w:val="left"/>
      <w:pPr>
        <w:ind w:left="1146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03063DC"/>
    <w:multiLevelType w:val="hybridMultilevel"/>
    <w:tmpl w:val="776876FE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4468C"/>
    <w:multiLevelType w:val="hybridMultilevel"/>
    <w:tmpl w:val="4D984184"/>
    <w:lvl w:ilvl="0" w:tplc="E0D61A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11CB3"/>
    <w:multiLevelType w:val="hybridMultilevel"/>
    <w:tmpl w:val="4A809678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052397"/>
    <w:multiLevelType w:val="hybridMultilevel"/>
    <w:tmpl w:val="3D4E4214"/>
    <w:lvl w:ilvl="0" w:tplc="9E8264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72290"/>
    <w:multiLevelType w:val="hybridMultilevel"/>
    <w:tmpl w:val="27C06674"/>
    <w:lvl w:ilvl="0" w:tplc="EF2282E6">
      <w:start w:val="1"/>
      <w:numFmt w:val="decimal"/>
      <w:lvlText w:val="%1."/>
      <w:lvlJc w:val="left"/>
      <w:pPr>
        <w:ind w:left="720" w:hanging="360"/>
      </w:pPr>
      <w:rPr>
        <w:b w:val="0"/>
        <w:color w:val="F15A29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A399E"/>
    <w:multiLevelType w:val="hybridMultilevel"/>
    <w:tmpl w:val="C6C2B672"/>
    <w:lvl w:ilvl="0" w:tplc="7EC26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355D6"/>
    <w:multiLevelType w:val="multilevel"/>
    <w:tmpl w:val="A5540E7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</w:rPr>
    </w:lvl>
    <w:lvl w:ilvl="1">
      <w:start w:val="1"/>
      <w:numFmt w:val="bullet"/>
      <w:lvlText w:val="—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—"/>
      <w:lvlJc w:val="left"/>
      <w:pPr>
        <w:tabs>
          <w:tab w:val="num" w:pos="1361"/>
        </w:tabs>
        <w:ind w:left="1361" w:hanging="341"/>
      </w:pPr>
      <w:rPr>
        <w:rFonts w:ascii="Arial" w:hAnsi="Arial" w:cs="Arial" w:hint="default"/>
      </w:rPr>
    </w:lvl>
    <w:lvl w:ilvl="4">
      <w:start w:val="1"/>
      <w:numFmt w:val="bullet"/>
      <w:lvlText w:val="-"/>
      <w:lvlJc w:val="left"/>
      <w:pPr>
        <w:tabs>
          <w:tab w:val="num" w:pos="1701"/>
        </w:tabs>
        <w:ind w:left="1701" w:hanging="340"/>
      </w:pPr>
      <w:rPr>
        <w:rFonts w:ascii="9999999" w:hAnsi="9999999" w:hint="default"/>
      </w:rPr>
    </w:lvl>
    <w:lvl w:ilvl="5">
      <w:start w:val="1"/>
      <w:numFmt w:val="bullet"/>
      <w:lvlText w:val="—"/>
      <w:lvlJc w:val="left"/>
      <w:pPr>
        <w:tabs>
          <w:tab w:val="num" w:pos="2041"/>
        </w:tabs>
        <w:ind w:left="2041" w:hanging="340"/>
      </w:pPr>
      <w:rPr>
        <w:rFonts w:ascii="Arial" w:hAnsi="Arial" w:cs="Arial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340"/>
      </w:pPr>
      <w:rPr>
        <w:rFonts w:ascii="9999999" w:hAnsi="9999999" w:hint="default"/>
      </w:rPr>
    </w:lvl>
    <w:lvl w:ilvl="7">
      <w:start w:val="1"/>
      <w:numFmt w:val="bullet"/>
      <w:lvlText w:val="—"/>
      <w:lvlJc w:val="left"/>
      <w:pPr>
        <w:tabs>
          <w:tab w:val="num" w:pos="2721"/>
        </w:tabs>
        <w:ind w:left="2721" w:hanging="340"/>
      </w:pPr>
      <w:rPr>
        <w:rFonts w:ascii="Arial" w:hAnsi="Arial" w:cs="Arial" w:hint="default"/>
      </w:rPr>
    </w:lvl>
    <w:lvl w:ilvl="8">
      <w:start w:val="1"/>
      <w:numFmt w:val="bullet"/>
      <w:lvlText w:val="-"/>
      <w:lvlJc w:val="left"/>
      <w:pPr>
        <w:tabs>
          <w:tab w:val="num" w:pos="3061"/>
        </w:tabs>
        <w:ind w:left="3061" w:hanging="340"/>
      </w:pPr>
      <w:rPr>
        <w:rFonts w:ascii="9999999" w:hAnsi="9999999" w:hint="default"/>
      </w:rPr>
    </w:lvl>
  </w:abstractNum>
  <w:abstractNum w:abstractNumId="23" w15:restartNumberingAfterBreak="0">
    <w:nsid w:val="74A41A7E"/>
    <w:multiLevelType w:val="hybridMultilevel"/>
    <w:tmpl w:val="6644D7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3C6866"/>
    <w:multiLevelType w:val="multilevel"/>
    <w:tmpl w:val="EF7E6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EC2A3E"/>
    <w:multiLevelType w:val="hybridMultilevel"/>
    <w:tmpl w:val="87928D8C"/>
    <w:lvl w:ilvl="0" w:tplc="4ADA18C0">
      <w:start w:val="1"/>
      <w:numFmt w:val="decimal"/>
      <w:pStyle w:val="Titre3"/>
      <w:lvlText w:val="%1.1.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3077F2"/>
    <w:multiLevelType w:val="hybridMultilevel"/>
    <w:tmpl w:val="43546C84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310C8"/>
    <w:multiLevelType w:val="hybridMultilevel"/>
    <w:tmpl w:val="30825EAA"/>
    <w:lvl w:ilvl="0" w:tplc="B5D64A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D23F5"/>
    <w:multiLevelType w:val="hybridMultilevel"/>
    <w:tmpl w:val="E0BC06F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28"/>
  </w:num>
  <w:num w:numId="4">
    <w:abstractNumId w:val="14"/>
  </w:num>
  <w:num w:numId="5">
    <w:abstractNumId w:val="2"/>
  </w:num>
  <w:num w:numId="6">
    <w:abstractNumId w:val="22"/>
  </w:num>
  <w:num w:numId="7">
    <w:abstractNumId w:val="25"/>
  </w:num>
  <w:num w:numId="8">
    <w:abstractNumId w:val="13"/>
  </w:num>
  <w:num w:numId="9">
    <w:abstractNumId w:val="21"/>
  </w:num>
  <w:num w:numId="10">
    <w:abstractNumId w:val="27"/>
  </w:num>
  <w:num w:numId="11">
    <w:abstractNumId w:val="17"/>
  </w:num>
  <w:num w:numId="12">
    <w:abstractNumId w:val="18"/>
  </w:num>
  <w:num w:numId="13">
    <w:abstractNumId w:val="23"/>
  </w:num>
  <w:num w:numId="14">
    <w:abstractNumId w:val="1"/>
  </w:num>
  <w:num w:numId="15">
    <w:abstractNumId w:val="8"/>
  </w:num>
  <w:num w:numId="16">
    <w:abstractNumId w:val="26"/>
  </w:num>
  <w:num w:numId="17">
    <w:abstractNumId w:val="3"/>
  </w:num>
  <w:num w:numId="18">
    <w:abstractNumId w:val="16"/>
  </w:num>
  <w:num w:numId="19">
    <w:abstractNumId w:val="6"/>
  </w:num>
  <w:num w:numId="20">
    <w:abstractNumId w:val="20"/>
  </w:num>
  <w:num w:numId="21">
    <w:abstractNumId w:val="7"/>
  </w:num>
  <w:num w:numId="22">
    <w:abstractNumId w:val="11"/>
  </w:num>
  <w:num w:numId="23">
    <w:abstractNumId w:val="12"/>
  </w:num>
  <w:num w:numId="24">
    <w:abstractNumId w:val="4"/>
  </w:num>
  <w:num w:numId="25">
    <w:abstractNumId w:val="10"/>
  </w:num>
  <w:num w:numId="26">
    <w:abstractNumId w:val="19"/>
  </w:num>
  <w:num w:numId="27">
    <w:abstractNumId w:val="9"/>
  </w:num>
  <w:num w:numId="28">
    <w:abstractNumId w:val="1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CF"/>
    <w:rsid w:val="00001F69"/>
    <w:rsid w:val="00002400"/>
    <w:rsid w:val="00003513"/>
    <w:rsid w:val="00013366"/>
    <w:rsid w:val="00014F85"/>
    <w:rsid w:val="00016BCE"/>
    <w:rsid w:val="00017A6F"/>
    <w:rsid w:val="0002799D"/>
    <w:rsid w:val="00035BC6"/>
    <w:rsid w:val="000370F7"/>
    <w:rsid w:val="00055119"/>
    <w:rsid w:val="000840EA"/>
    <w:rsid w:val="00084DFD"/>
    <w:rsid w:val="00087162"/>
    <w:rsid w:val="000A7C8B"/>
    <w:rsid w:val="000B3B09"/>
    <w:rsid w:val="000B62D3"/>
    <w:rsid w:val="000C4AB2"/>
    <w:rsid w:val="000C76FC"/>
    <w:rsid w:val="000D7CC3"/>
    <w:rsid w:val="000E11C5"/>
    <w:rsid w:val="000F42F1"/>
    <w:rsid w:val="000F6775"/>
    <w:rsid w:val="00101E50"/>
    <w:rsid w:val="0010201C"/>
    <w:rsid w:val="00107EF5"/>
    <w:rsid w:val="001110B8"/>
    <w:rsid w:val="0012065D"/>
    <w:rsid w:val="00120B91"/>
    <w:rsid w:val="00123C82"/>
    <w:rsid w:val="00125813"/>
    <w:rsid w:val="0013469D"/>
    <w:rsid w:val="001404EA"/>
    <w:rsid w:val="00144002"/>
    <w:rsid w:val="001550BB"/>
    <w:rsid w:val="00160047"/>
    <w:rsid w:val="00170EF3"/>
    <w:rsid w:val="00174683"/>
    <w:rsid w:val="001B082C"/>
    <w:rsid w:val="001B2588"/>
    <w:rsid w:val="001C3575"/>
    <w:rsid w:val="001D52D3"/>
    <w:rsid w:val="001E1F60"/>
    <w:rsid w:val="001F66D3"/>
    <w:rsid w:val="00201BD4"/>
    <w:rsid w:val="00205D29"/>
    <w:rsid w:val="0021427A"/>
    <w:rsid w:val="00221C71"/>
    <w:rsid w:val="002325E0"/>
    <w:rsid w:val="00262F9E"/>
    <w:rsid w:val="0027407C"/>
    <w:rsid w:val="00291BCD"/>
    <w:rsid w:val="002A01F4"/>
    <w:rsid w:val="002A5E11"/>
    <w:rsid w:val="002B11FD"/>
    <w:rsid w:val="002B495B"/>
    <w:rsid w:val="002B6B59"/>
    <w:rsid w:val="002B7FC9"/>
    <w:rsid w:val="002D10A7"/>
    <w:rsid w:val="002D692A"/>
    <w:rsid w:val="002E1CA4"/>
    <w:rsid w:val="00307A91"/>
    <w:rsid w:val="00313C57"/>
    <w:rsid w:val="003153FC"/>
    <w:rsid w:val="003354CF"/>
    <w:rsid w:val="00335815"/>
    <w:rsid w:val="00337729"/>
    <w:rsid w:val="00337880"/>
    <w:rsid w:val="003413C5"/>
    <w:rsid w:val="00343D50"/>
    <w:rsid w:val="003471CB"/>
    <w:rsid w:val="00354408"/>
    <w:rsid w:val="003558CE"/>
    <w:rsid w:val="00355DD7"/>
    <w:rsid w:val="0035629E"/>
    <w:rsid w:val="003708EF"/>
    <w:rsid w:val="003751FE"/>
    <w:rsid w:val="00394459"/>
    <w:rsid w:val="003A1B2A"/>
    <w:rsid w:val="003A6BB6"/>
    <w:rsid w:val="003C5D13"/>
    <w:rsid w:val="003F0EF6"/>
    <w:rsid w:val="003F2F70"/>
    <w:rsid w:val="003F4497"/>
    <w:rsid w:val="003F45C7"/>
    <w:rsid w:val="003F7B9B"/>
    <w:rsid w:val="00402206"/>
    <w:rsid w:val="0040294E"/>
    <w:rsid w:val="00431271"/>
    <w:rsid w:val="00434775"/>
    <w:rsid w:val="00436FD9"/>
    <w:rsid w:val="004823B7"/>
    <w:rsid w:val="00483D3B"/>
    <w:rsid w:val="00491F60"/>
    <w:rsid w:val="00496F64"/>
    <w:rsid w:val="004977A9"/>
    <w:rsid w:val="004A369B"/>
    <w:rsid w:val="004C2D74"/>
    <w:rsid w:val="004C5A94"/>
    <w:rsid w:val="004D41E3"/>
    <w:rsid w:val="004D6D95"/>
    <w:rsid w:val="004F6B1D"/>
    <w:rsid w:val="00502F12"/>
    <w:rsid w:val="00515400"/>
    <w:rsid w:val="00516459"/>
    <w:rsid w:val="00521870"/>
    <w:rsid w:val="00525564"/>
    <w:rsid w:val="00532F4A"/>
    <w:rsid w:val="00541A0B"/>
    <w:rsid w:val="0054489C"/>
    <w:rsid w:val="00546FCD"/>
    <w:rsid w:val="005543DA"/>
    <w:rsid w:val="005603F1"/>
    <w:rsid w:val="005659D7"/>
    <w:rsid w:val="00580747"/>
    <w:rsid w:val="0058386E"/>
    <w:rsid w:val="005A517C"/>
    <w:rsid w:val="005C684D"/>
    <w:rsid w:val="005E077C"/>
    <w:rsid w:val="005E080D"/>
    <w:rsid w:val="005E65A1"/>
    <w:rsid w:val="005E6755"/>
    <w:rsid w:val="00612ED7"/>
    <w:rsid w:val="00616F3A"/>
    <w:rsid w:val="0061750C"/>
    <w:rsid w:val="0062500B"/>
    <w:rsid w:val="00627566"/>
    <w:rsid w:val="00633558"/>
    <w:rsid w:val="00644488"/>
    <w:rsid w:val="006504B3"/>
    <w:rsid w:val="00653D9D"/>
    <w:rsid w:val="006542B1"/>
    <w:rsid w:val="00654834"/>
    <w:rsid w:val="006552CD"/>
    <w:rsid w:val="00685CA2"/>
    <w:rsid w:val="00692EB0"/>
    <w:rsid w:val="006A1956"/>
    <w:rsid w:val="006B5C82"/>
    <w:rsid w:val="006D37FC"/>
    <w:rsid w:val="006D6DF6"/>
    <w:rsid w:val="006E20E8"/>
    <w:rsid w:val="006F3280"/>
    <w:rsid w:val="006F4547"/>
    <w:rsid w:val="00700FEE"/>
    <w:rsid w:val="00713BD9"/>
    <w:rsid w:val="007232EB"/>
    <w:rsid w:val="00731BEE"/>
    <w:rsid w:val="007339D1"/>
    <w:rsid w:val="0076744D"/>
    <w:rsid w:val="007734E6"/>
    <w:rsid w:val="00777798"/>
    <w:rsid w:val="00797AA8"/>
    <w:rsid w:val="007A2721"/>
    <w:rsid w:val="007A4DCF"/>
    <w:rsid w:val="007B7A5E"/>
    <w:rsid w:val="007C7214"/>
    <w:rsid w:val="007D297B"/>
    <w:rsid w:val="007E5FB3"/>
    <w:rsid w:val="007F0D75"/>
    <w:rsid w:val="007F1EEF"/>
    <w:rsid w:val="007F5601"/>
    <w:rsid w:val="00800E16"/>
    <w:rsid w:val="00803F27"/>
    <w:rsid w:val="008045B2"/>
    <w:rsid w:val="008169FC"/>
    <w:rsid w:val="008214B3"/>
    <w:rsid w:val="00830EC5"/>
    <w:rsid w:val="00834451"/>
    <w:rsid w:val="00834CCC"/>
    <w:rsid w:val="00852AEF"/>
    <w:rsid w:val="008564BF"/>
    <w:rsid w:val="00856669"/>
    <w:rsid w:val="00861559"/>
    <w:rsid w:val="00867678"/>
    <w:rsid w:val="00871066"/>
    <w:rsid w:val="0088247D"/>
    <w:rsid w:val="00883892"/>
    <w:rsid w:val="008846D9"/>
    <w:rsid w:val="008A3995"/>
    <w:rsid w:val="008A71F6"/>
    <w:rsid w:val="008B6E57"/>
    <w:rsid w:val="008C42F6"/>
    <w:rsid w:val="008C6BBD"/>
    <w:rsid w:val="008C71BA"/>
    <w:rsid w:val="008D0300"/>
    <w:rsid w:val="008D0B60"/>
    <w:rsid w:val="008D1A55"/>
    <w:rsid w:val="008D3586"/>
    <w:rsid w:val="008D50D6"/>
    <w:rsid w:val="008E06DA"/>
    <w:rsid w:val="008F128A"/>
    <w:rsid w:val="008F3C87"/>
    <w:rsid w:val="008F54F0"/>
    <w:rsid w:val="009009F2"/>
    <w:rsid w:val="00901211"/>
    <w:rsid w:val="0091085C"/>
    <w:rsid w:val="009146D1"/>
    <w:rsid w:val="0092775C"/>
    <w:rsid w:val="00933434"/>
    <w:rsid w:val="00936070"/>
    <w:rsid w:val="009427B3"/>
    <w:rsid w:val="0094769B"/>
    <w:rsid w:val="00952A56"/>
    <w:rsid w:val="009664E8"/>
    <w:rsid w:val="00980780"/>
    <w:rsid w:val="00982509"/>
    <w:rsid w:val="0098551B"/>
    <w:rsid w:val="00993807"/>
    <w:rsid w:val="009942B5"/>
    <w:rsid w:val="00995D89"/>
    <w:rsid w:val="009967E0"/>
    <w:rsid w:val="009C0844"/>
    <w:rsid w:val="009C382D"/>
    <w:rsid w:val="009C4C5E"/>
    <w:rsid w:val="009C53D8"/>
    <w:rsid w:val="009D2164"/>
    <w:rsid w:val="009D33AA"/>
    <w:rsid w:val="009D37EC"/>
    <w:rsid w:val="009D5EC7"/>
    <w:rsid w:val="009D64AB"/>
    <w:rsid w:val="009F0BDE"/>
    <w:rsid w:val="009F0E68"/>
    <w:rsid w:val="009F4C5B"/>
    <w:rsid w:val="009F59A6"/>
    <w:rsid w:val="00A23F4E"/>
    <w:rsid w:val="00A361F4"/>
    <w:rsid w:val="00A50AAB"/>
    <w:rsid w:val="00A54BAF"/>
    <w:rsid w:val="00A667D7"/>
    <w:rsid w:val="00A74B59"/>
    <w:rsid w:val="00AA3CF5"/>
    <w:rsid w:val="00AA4C22"/>
    <w:rsid w:val="00AB30D3"/>
    <w:rsid w:val="00AB4AC5"/>
    <w:rsid w:val="00AD3888"/>
    <w:rsid w:val="00AD5E94"/>
    <w:rsid w:val="00AF7940"/>
    <w:rsid w:val="00B00878"/>
    <w:rsid w:val="00B0590B"/>
    <w:rsid w:val="00B114F6"/>
    <w:rsid w:val="00B25FBA"/>
    <w:rsid w:val="00B35028"/>
    <w:rsid w:val="00B46C48"/>
    <w:rsid w:val="00B54C13"/>
    <w:rsid w:val="00B6486F"/>
    <w:rsid w:val="00B715A8"/>
    <w:rsid w:val="00B76B82"/>
    <w:rsid w:val="00B81EC1"/>
    <w:rsid w:val="00B87A3F"/>
    <w:rsid w:val="00B9244F"/>
    <w:rsid w:val="00B94DDF"/>
    <w:rsid w:val="00B95494"/>
    <w:rsid w:val="00BC0E63"/>
    <w:rsid w:val="00BC3D1E"/>
    <w:rsid w:val="00BF49A2"/>
    <w:rsid w:val="00BF7058"/>
    <w:rsid w:val="00BF7397"/>
    <w:rsid w:val="00C03A50"/>
    <w:rsid w:val="00C056E3"/>
    <w:rsid w:val="00C1304D"/>
    <w:rsid w:val="00C153C4"/>
    <w:rsid w:val="00C44535"/>
    <w:rsid w:val="00C513AD"/>
    <w:rsid w:val="00C54897"/>
    <w:rsid w:val="00C66E52"/>
    <w:rsid w:val="00C73A59"/>
    <w:rsid w:val="00C84E1C"/>
    <w:rsid w:val="00C929A7"/>
    <w:rsid w:val="00C9663B"/>
    <w:rsid w:val="00C97C13"/>
    <w:rsid w:val="00CA49FF"/>
    <w:rsid w:val="00CB3F21"/>
    <w:rsid w:val="00CB7BE8"/>
    <w:rsid w:val="00CC2210"/>
    <w:rsid w:val="00CD5315"/>
    <w:rsid w:val="00CE0C24"/>
    <w:rsid w:val="00CE7E55"/>
    <w:rsid w:val="00CF0F8B"/>
    <w:rsid w:val="00CF684F"/>
    <w:rsid w:val="00D2064B"/>
    <w:rsid w:val="00D21650"/>
    <w:rsid w:val="00D32E68"/>
    <w:rsid w:val="00D36844"/>
    <w:rsid w:val="00D531A5"/>
    <w:rsid w:val="00D563C0"/>
    <w:rsid w:val="00D5793B"/>
    <w:rsid w:val="00D626E5"/>
    <w:rsid w:val="00D6438C"/>
    <w:rsid w:val="00D91C92"/>
    <w:rsid w:val="00D96D58"/>
    <w:rsid w:val="00DA5A3A"/>
    <w:rsid w:val="00DB1CAF"/>
    <w:rsid w:val="00DB2FC9"/>
    <w:rsid w:val="00DB47C7"/>
    <w:rsid w:val="00DC20D1"/>
    <w:rsid w:val="00DC7E31"/>
    <w:rsid w:val="00DD1029"/>
    <w:rsid w:val="00DD3C10"/>
    <w:rsid w:val="00DE3A4A"/>
    <w:rsid w:val="00DF22AD"/>
    <w:rsid w:val="00E026A0"/>
    <w:rsid w:val="00E1555B"/>
    <w:rsid w:val="00E15EBF"/>
    <w:rsid w:val="00E2450A"/>
    <w:rsid w:val="00E300AB"/>
    <w:rsid w:val="00E354C9"/>
    <w:rsid w:val="00E41AC2"/>
    <w:rsid w:val="00E43C46"/>
    <w:rsid w:val="00E46948"/>
    <w:rsid w:val="00E5051D"/>
    <w:rsid w:val="00E51D33"/>
    <w:rsid w:val="00E55F59"/>
    <w:rsid w:val="00E5641E"/>
    <w:rsid w:val="00E666D0"/>
    <w:rsid w:val="00E755B7"/>
    <w:rsid w:val="00E769A6"/>
    <w:rsid w:val="00E86B7E"/>
    <w:rsid w:val="00EA6717"/>
    <w:rsid w:val="00EA718B"/>
    <w:rsid w:val="00EB5E93"/>
    <w:rsid w:val="00EC1B50"/>
    <w:rsid w:val="00EC3A51"/>
    <w:rsid w:val="00EC591B"/>
    <w:rsid w:val="00ED7B37"/>
    <w:rsid w:val="00EE0949"/>
    <w:rsid w:val="00EE2879"/>
    <w:rsid w:val="00F01977"/>
    <w:rsid w:val="00F123D0"/>
    <w:rsid w:val="00F13498"/>
    <w:rsid w:val="00F235C5"/>
    <w:rsid w:val="00F259B5"/>
    <w:rsid w:val="00F27447"/>
    <w:rsid w:val="00F335E0"/>
    <w:rsid w:val="00F33836"/>
    <w:rsid w:val="00F510C8"/>
    <w:rsid w:val="00F5170F"/>
    <w:rsid w:val="00F549B5"/>
    <w:rsid w:val="00F6444F"/>
    <w:rsid w:val="00F73FFC"/>
    <w:rsid w:val="00F83A59"/>
    <w:rsid w:val="00F85AC1"/>
    <w:rsid w:val="00F95992"/>
    <w:rsid w:val="00F96E3B"/>
    <w:rsid w:val="00FB0068"/>
    <w:rsid w:val="00FC35FB"/>
    <w:rsid w:val="00FC6626"/>
    <w:rsid w:val="00FD1807"/>
    <w:rsid w:val="00FD4794"/>
    <w:rsid w:val="00FD6DA5"/>
    <w:rsid w:val="00FE537D"/>
    <w:rsid w:val="4B22B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7C2647"/>
  <w15:docId w15:val="{8B02C7F9-A75E-49E9-823D-DABA4BB8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4A"/>
  </w:style>
  <w:style w:type="paragraph" w:styleId="Titre1">
    <w:name w:val="heading 1"/>
    <w:aliases w:val="Tempo Heading 1"/>
    <w:basedOn w:val="Normal"/>
    <w:next w:val="Normal"/>
    <w:link w:val="Titre1Car"/>
    <w:uiPriority w:val="9"/>
    <w:qFormat/>
    <w:rsid w:val="006542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aliases w:val="Tempo Heading 2"/>
    <w:basedOn w:val="Normal"/>
    <w:next w:val="Normal"/>
    <w:link w:val="Titre2Car"/>
    <w:uiPriority w:val="9"/>
    <w:unhideWhenUsed/>
    <w:qFormat/>
    <w:rsid w:val="009427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aliases w:val="Tempo Heading 3"/>
    <w:basedOn w:val="Normal"/>
    <w:next w:val="Normal"/>
    <w:link w:val="Titre3Car"/>
    <w:unhideWhenUsed/>
    <w:qFormat/>
    <w:rsid w:val="0010201C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aliases w:val="Tempo Heading 4"/>
    <w:basedOn w:val="Normal"/>
    <w:next w:val="Normal"/>
    <w:link w:val="Titre4Car"/>
    <w:uiPriority w:val="9"/>
    <w:unhideWhenUsed/>
    <w:qFormat/>
    <w:rsid w:val="005E65A1"/>
    <w:pPr>
      <w:keepNext/>
      <w:keepLines/>
      <w:spacing w:before="200" w:after="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paragraph" w:styleId="Titre5">
    <w:name w:val="heading 5"/>
    <w:aliases w:val="Tempo Heading 5"/>
    <w:basedOn w:val="Normal"/>
    <w:next w:val="Normal"/>
    <w:link w:val="Titre5Car"/>
    <w:uiPriority w:val="9"/>
    <w:unhideWhenUsed/>
    <w:qFormat/>
    <w:rsid w:val="005E65A1"/>
    <w:pPr>
      <w:keepNext/>
      <w:keepLines/>
      <w:spacing w:before="200" w:after="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paragraph" w:styleId="Titre6">
    <w:name w:val="heading 6"/>
    <w:aliases w:val="DO NOT USE_h6"/>
    <w:basedOn w:val="Normal"/>
    <w:next w:val="Normal"/>
    <w:link w:val="Titre6Car"/>
    <w:uiPriority w:val="9"/>
    <w:unhideWhenUsed/>
    <w:qFormat/>
    <w:rsid w:val="005E65A1"/>
    <w:pPr>
      <w:keepNext/>
      <w:keepLines/>
      <w:spacing w:before="200" w:after="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5E65A1"/>
    <w:pPr>
      <w:keepNext/>
      <w:keepLines/>
      <w:spacing w:before="200" w:after="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5E65A1"/>
    <w:pPr>
      <w:keepNext/>
      <w:keepLines/>
      <w:spacing w:before="200" w:after="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5E65A1"/>
    <w:pPr>
      <w:keepNext/>
      <w:keepLines/>
      <w:spacing w:before="200" w:after="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2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2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2500B"/>
  </w:style>
  <w:style w:type="paragraph" w:styleId="Pieddepage">
    <w:name w:val="footer"/>
    <w:basedOn w:val="Normal"/>
    <w:link w:val="PieddepageCar"/>
    <w:uiPriority w:val="99"/>
    <w:unhideWhenUsed/>
    <w:rsid w:val="00625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500B"/>
  </w:style>
  <w:style w:type="table" w:customStyle="1" w:styleId="Lijsttabel3-Accent51">
    <w:name w:val="Lijsttabel 3 - Accent 51"/>
    <w:basedOn w:val="TableauNormal"/>
    <w:uiPriority w:val="48"/>
    <w:rsid w:val="00B9244F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Titre1Car">
    <w:name w:val="Titre 1 Car"/>
    <w:aliases w:val="Tempo Heading 1 Car"/>
    <w:basedOn w:val="Policepardfaut"/>
    <w:link w:val="Titre1"/>
    <w:uiPriority w:val="9"/>
    <w:rsid w:val="006542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542B1"/>
    <w:pPr>
      <w:ind w:left="720"/>
      <w:contextualSpacing/>
    </w:pPr>
  </w:style>
  <w:style w:type="character" w:customStyle="1" w:styleId="Titre2Car">
    <w:name w:val="Titre 2 Car"/>
    <w:aliases w:val="Tempo Heading 2 Car"/>
    <w:basedOn w:val="Policepardfaut"/>
    <w:link w:val="Titre2"/>
    <w:uiPriority w:val="9"/>
    <w:rsid w:val="009427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7F0D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F0D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F0D7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D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D7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0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D7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803F27"/>
    <w:rPr>
      <w:color w:val="0563C1" w:themeColor="hyperlink"/>
      <w:u w:val="single"/>
    </w:rPr>
  </w:style>
  <w:style w:type="character" w:customStyle="1" w:styleId="Titre3Car">
    <w:name w:val="Titre 3 Car"/>
    <w:aliases w:val="Tempo Heading 3 Car"/>
    <w:basedOn w:val="Policepardfaut"/>
    <w:link w:val="Titre3"/>
    <w:uiPriority w:val="9"/>
    <w:rsid w:val="001020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Numrodepage">
    <w:name w:val="page number"/>
    <w:rsid w:val="00546FCD"/>
    <w:rPr>
      <w:rFonts w:ascii="Arial" w:hAnsi="Arial"/>
      <w:spacing w:val="10"/>
      <w:sz w:val="15"/>
      <w:lang w:val="nl-BE" w:eastAsia="nl-BE"/>
    </w:rPr>
  </w:style>
  <w:style w:type="character" w:customStyle="1" w:styleId="element-invisible1">
    <w:name w:val="element-invisible1"/>
    <w:basedOn w:val="Policepardfaut"/>
    <w:rsid w:val="00616F3A"/>
    <w:rPr>
      <w:vanish/>
      <w:webHidden w:val="0"/>
      <w:specVanish w:val="0"/>
    </w:rPr>
  </w:style>
  <w:style w:type="character" w:styleId="Lienhypertextesuivivisit">
    <w:name w:val="FollowedHyperlink"/>
    <w:basedOn w:val="Policepardfaut"/>
    <w:uiPriority w:val="99"/>
    <w:semiHidden/>
    <w:unhideWhenUsed/>
    <w:rsid w:val="00616F3A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D52D3"/>
    <w:rPr>
      <w:color w:val="808080"/>
    </w:rPr>
  </w:style>
  <w:style w:type="paragraph" w:styleId="Sansinterligne">
    <w:name w:val="No Spacing"/>
    <w:uiPriority w:val="1"/>
    <w:qFormat/>
    <w:rsid w:val="001D52D3"/>
    <w:pPr>
      <w:spacing w:after="0" w:line="240" w:lineRule="auto"/>
    </w:pPr>
  </w:style>
  <w:style w:type="character" w:styleId="lev">
    <w:name w:val="Strong"/>
    <w:uiPriority w:val="22"/>
    <w:qFormat/>
    <w:rsid w:val="00995D89"/>
    <w:rPr>
      <w:b/>
      <w:bCs/>
    </w:rPr>
  </w:style>
  <w:style w:type="paragraph" w:customStyle="1" w:styleId="JAGCC4P">
    <w:name w:val="JAG CC4P"/>
    <w:basedOn w:val="Normal"/>
    <w:link w:val="JAGCC4PChar"/>
    <w:rsid w:val="005E65A1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val="fr-BE"/>
    </w:rPr>
  </w:style>
  <w:style w:type="character" w:customStyle="1" w:styleId="JAGCC4PChar">
    <w:name w:val="JAG CC4P Char"/>
    <w:link w:val="JAGCC4P"/>
    <w:rsid w:val="005E65A1"/>
    <w:rPr>
      <w:rFonts w:ascii="Arial" w:eastAsia="Times New Roman" w:hAnsi="Arial" w:cs="Times New Roman"/>
      <w:sz w:val="20"/>
      <w:szCs w:val="20"/>
      <w:lang w:val="fr-BE"/>
    </w:rPr>
  </w:style>
  <w:style w:type="character" w:customStyle="1" w:styleId="Titre4Car">
    <w:name w:val="Titre 4 Car"/>
    <w:aliases w:val="Tempo Heading 4 Car"/>
    <w:basedOn w:val="Policepardfaut"/>
    <w:link w:val="Titre4"/>
    <w:uiPriority w:val="9"/>
    <w:rsid w:val="005E65A1"/>
    <w:rPr>
      <w:rFonts w:asciiTheme="majorHAnsi" w:eastAsiaTheme="majorEastAsia" w:hAnsiTheme="majorHAnsi" w:cstheme="majorBidi"/>
      <w:b/>
      <w:bCs/>
      <w:i/>
      <w:iCs/>
      <w:color w:val="5B9BD5" w:themeColor="accent1"/>
      <w:lang w:val="en-GB"/>
    </w:rPr>
  </w:style>
  <w:style w:type="character" w:customStyle="1" w:styleId="Titre5Car">
    <w:name w:val="Titre 5 Car"/>
    <w:aliases w:val="Tempo Heading 5 Car"/>
    <w:basedOn w:val="Policepardfaut"/>
    <w:link w:val="Titre5"/>
    <w:uiPriority w:val="9"/>
    <w:rsid w:val="005E65A1"/>
    <w:rPr>
      <w:rFonts w:asciiTheme="majorHAnsi" w:eastAsiaTheme="majorEastAsia" w:hAnsiTheme="majorHAnsi" w:cstheme="majorBidi"/>
      <w:color w:val="1F4D78" w:themeColor="accent1" w:themeShade="7F"/>
      <w:lang w:val="en-GB"/>
    </w:rPr>
  </w:style>
  <w:style w:type="character" w:customStyle="1" w:styleId="Titre6Car">
    <w:name w:val="Titre 6 Car"/>
    <w:aliases w:val="DO NOT USE_h6 Car"/>
    <w:basedOn w:val="Policepardfaut"/>
    <w:link w:val="Titre6"/>
    <w:uiPriority w:val="9"/>
    <w:rsid w:val="005E65A1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5E65A1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Titre8Car">
    <w:name w:val="Titre 8 Car"/>
    <w:basedOn w:val="Policepardfaut"/>
    <w:link w:val="Titre8"/>
    <w:uiPriority w:val="9"/>
    <w:rsid w:val="005E65A1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Titre9Car">
    <w:name w:val="Titre 9 Car"/>
    <w:basedOn w:val="Policepardfaut"/>
    <w:link w:val="Titre9"/>
    <w:uiPriority w:val="9"/>
    <w:rsid w:val="005E65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Style3">
    <w:name w:val="Style3"/>
    <w:basedOn w:val="Titre3"/>
    <w:qFormat/>
    <w:rsid w:val="005E65A1"/>
    <w:pPr>
      <w:numPr>
        <w:ilvl w:val="2"/>
        <w:numId w:val="0"/>
      </w:numPr>
      <w:spacing w:before="160" w:after="160" w:line="240" w:lineRule="auto"/>
      <w:ind w:left="709" w:hanging="720"/>
      <w:jc w:val="both"/>
    </w:pPr>
    <w:rPr>
      <w:rFonts w:ascii="Arial" w:eastAsia="Times New Roman" w:hAnsi="Arial" w:cs="Arial"/>
      <w:i/>
      <w:color w:val="auto"/>
      <w:sz w:val="20"/>
      <w:szCs w:val="20"/>
      <w:lang w:val="fr-BE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622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529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874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40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720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18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55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7081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8512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45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703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56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977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1004">
          <w:marLeft w:val="180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irk.mons@economie.fgov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google.be/url?sa=i&amp;rct=j&amp;q=&amp;esrc=s&amp;source=images&amp;cd=&amp;cad=rja&amp;uact=8&amp;ved=0ahUKEwi96fbq5LDUAhVGuBQKHdQBAM4QjRwIBw&amp;url=https://twitter.com/fodspfbosa&amp;psig=AFQjCNFI4MnRi85bCI-YFfvD4kFbEbZufw&amp;ust=149709854603367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D0886F83A0B43B6A54243E8BF1AB9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43D4301-A150-47EF-B48D-A5EDB293E487}"/>
      </w:docPartPr>
      <w:docPartBody>
        <w:p w:rsidR="00E5552E" w:rsidRDefault="00677534" w:rsidP="00677534">
          <w:pPr>
            <w:pStyle w:val="7D0886F83A0B43B6A54243E8BF1AB9972"/>
          </w:pPr>
          <w:r w:rsidRPr="00E067FD">
            <w:rPr>
              <w:rStyle w:val="Textedelespacerserv"/>
            </w:rPr>
            <w:t>Kies een item.</w:t>
          </w:r>
        </w:p>
      </w:docPartBody>
    </w:docPart>
    <w:docPart>
      <w:docPartPr>
        <w:name w:val="B0D75FB94C7E4040AE62A041D51975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3E4CF47-8F47-4E9C-B4F0-F044A0CE7398}"/>
      </w:docPartPr>
      <w:docPartBody>
        <w:p w:rsidR="00E5552E" w:rsidRDefault="00677534" w:rsidP="00677534">
          <w:pPr>
            <w:pStyle w:val="B0D75FB94C7E4040AE62A041D51975972"/>
          </w:pPr>
          <w:r w:rsidRPr="00E067FD">
            <w:rPr>
              <w:rStyle w:val="Textedelespacerserv"/>
            </w:rPr>
            <w:t>Kies een item.</w:t>
          </w:r>
        </w:p>
      </w:docPartBody>
    </w:docPart>
    <w:docPart>
      <w:docPartPr>
        <w:name w:val="C2C3943A01B94F7497E621F455275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018C32-73B1-4F18-B809-B9B89FCF3BDB}"/>
      </w:docPartPr>
      <w:docPartBody>
        <w:p w:rsidR="00E5552E" w:rsidRDefault="00677534" w:rsidP="00677534">
          <w:pPr>
            <w:pStyle w:val="C2C3943A01B94F7497E621F4552758E21"/>
          </w:pPr>
          <w:r w:rsidRPr="00AD5E94">
            <w:rPr>
              <w:rStyle w:val="Textedelespacerserv"/>
            </w:rPr>
            <w:t>Klik of tik om een datum in te voeren.</w:t>
          </w:r>
        </w:p>
      </w:docPartBody>
    </w:docPart>
    <w:docPart>
      <w:docPartPr>
        <w:name w:val="D05A4D86C31A4CA6B08B7C3AD334B3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92527D-5A20-4981-9A9C-26A8852E49C9}"/>
      </w:docPartPr>
      <w:docPartBody>
        <w:p w:rsidR="00E5552E" w:rsidRDefault="00677534" w:rsidP="00677534">
          <w:pPr>
            <w:pStyle w:val="D05A4D86C31A4CA6B08B7C3AD334B3561"/>
          </w:pPr>
          <w:r w:rsidRPr="00E067FD">
            <w:rPr>
              <w:rStyle w:val="Textedelespacerserv"/>
            </w:rPr>
            <w:t>Kies een item.</w:t>
          </w:r>
        </w:p>
      </w:docPartBody>
    </w:docPart>
    <w:docPart>
      <w:docPartPr>
        <w:name w:val="F218EEE4380B4BFBA85112258A6A94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4F66F4-B17B-4105-8846-182005290ADC}"/>
      </w:docPartPr>
      <w:docPartBody>
        <w:p w:rsidR="00E5552E" w:rsidRDefault="00677534" w:rsidP="00677534">
          <w:pPr>
            <w:pStyle w:val="F218EEE4380B4BFBA85112258A6A94551"/>
          </w:pPr>
          <w:r w:rsidRPr="00E067FD">
            <w:rPr>
              <w:rStyle w:val="Textedelespacerserv"/>
            </w:rPr>
            <w:t>Kies een item.</w:t>
          </w:r>
        </w:p>
      </w:docPartBody>
    </w:docPart>
    <w:docPart>
      <w:docPartPr>
        <w:name w:val="7D9B437B334144C59918B4B5BFDDD1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F1C12D-65E8-4FA7-9AB7-82302377ED3A}"/>
      </w:docPartPr>
      <w:docPartBody>
        <w:p w:rsidR="00325894" w:rsidRDefault="00677534" w:rsidP="00677534">
          <w:pPr>
            <w:pStyle w:val="7D9B437B334144C59918B4B5BFDDD124"/>
          </w:pPr>
          <w:r w:rsidRPr="00AD5E94">
            <w:rPr>
              <w:rStyle w:val="Textedelespacerserv"/>
            </w:rPr>
            <w:t>Klik of tik om een datum in te voeren.</w:t>
          </w:r>
        </w:p>
      </w:docPartBody>
    </w:docPart>
    <w:docPart>
      <w:docPartPr>
        <w:name w:val="25D249985E5B493284E165450E6296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F90130-B588-47FE-85ED-C10B2D965589}"/>
      </w:docPartPr>
      <w:docPartBody>
        <w:p w:rsidR="00325894" w:rsidRDefault="00677534" w:rsidP="00677534">
          <w:pPr>
            <w:pStyle w:val="25D249985E5B493284E165450E6296A1"/>
          </w:pPr>
          <w:r w:rsidRPr="00AD5E94">
            <w:rPr>
              <w:rStyle w:val="Textedelespacerserv"/>
            </w:rPr>
            <w:t>Klik of tik om een datum in te voeren.</w:t>
          </w:r>
        </w:p>
      </w:docPartBody>
    </w:docPart>
    <w:docPart>
      <w:docPartPr>
        <w:name w:val="8EEC835D6F70465899603E5DB96D08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06D155-A17F-45DC-80DA-60C7A8D02389}"/>
      </w:docPartPr>
      <w:docPartBody>
        <w:p w:rsidR="00325894" w:rsidRDefault="00677534" w:rsidP="00677534">
          <w:pPr>
            <w:pStyle w:val="8EEC835D6F70465899603E5DB96D08DD"/>
          </w:pPr>
          <w:r w:rsidRPr="00AD5E94">
            <w:rPr>
              <w:rStyle w:val="Textedelespacerserv"/>
            </w:rPr>
            <w:t>Klik of tik om een datum in te voeren.</w:t>
          </w:r>
        </w:p>
      </w:docPartBody>
    </w:docPart>
    <w:docPart>
      <w:docPartPr>
        <w:name w:val="C8947A5CB2464CE88E14108353250B7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79D31D-BAAC-47C5-97A6-FC8E2F3735DD}"/>
      </w:docPartPr>
      <w:docPartBody>
        <w:p w:rsidR="00325894" w:rsidRDefault="00677534" w:rsidP="00677534">
          <w:pPr>
            <w:pStyle w:val="C8947A5CB2464CE88E14108353250B78"/>
          </w:pPr>
          <w:r w:rsidRPr="00AD5E94">
            <w:rPr>
              <w:rStyle w:val="Textedelespacerserv"/>
            </w:rPr>
            <w:t>Klik of tik om een datum in te voeren.</w:t>
          </w:r>
        </w:p>
      </w:docPartBody>
    </w:docPart>
    <w:docPart>
      <w:docPartPr>
        <w:name w:val="18A86A7BF9A7488CB326EAE3C6921C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51B6AC-6A58-437A-8809-7B869AB72AD9}"/>
      </w:docPartPr>
      <w:docPartBody>
        <w:p w:rsidR="00325894" w:rsidRDefault="00677534" w:rsidP="00677534">
          <w:pPr>
            <w:pStyle w:val="18A86A7BF9A7488CB326EAE3C6921CA0"/>
          </w:pPr>
          <w:r w:rsidRPr="00E067FD">
            <w:rPr>
              <w:rStyle w:val="Textedelespacerserv"/>
            </w:rPr>
            <w:t>Klik of tik om een datum in te voeren.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3C07CA-E60D-406C-AECE-912A28657956}"/>
      </w:docPartPr>
      <w:docPartBody>
        <w:p w:rsidR="00325894" w:rsidRDefault="00677534">
          <w:r w:rsidRPr="002F67E1">
            <w:rPr>
              <w:rStyle w:val="Textedelespacerserv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52E"/>
    <w:rsid w:val="002A622B"/>
    <w:rsid w:val="00325894"/>
    <w:rsid w:val="003E2CCA"/>
    <w:rsid w:val="00677534"/>
    <w:rsid w:val="00E5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622B"/>
    <w:rPr>
      <w:color w:val="808080"/>
    </w:rPr>
  </w:style>
  <w:style w:type="paragraph" w:customStyle="1" w:styleId="7D0886F83A0B43B6A54243E8BF1AB997">
    <w:name w:val="7D0886F83A0B43B6A54243E8BF1AB997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1F7028B584D04982A6CBD8B7EBD24BFD">
    <w:name w:val="1F7028B584D04982A6CBD8B7EBD24BFD"/>
    <w:rsid w:val="00E5552E"/>
    <w:pPr>
      <w:ind w:left="720"/>
      <w:contextualSpacing/>
    </w:pPr>
    <w:rPr>
      <w:rFonts w:eastAsiaTheme="minorHAnsi"/>
      <w:lang w:eastAsia="en-US"/>
    </w:rPr>
  </w:style>
  <w:style w:type="paragraph" w:customStyle="1" w:styleId="3A55CEF84BD4468CB7A751BD7CC40331">
    <w:name w:val="3A55CEF84BD4468CB7A751BD7CC40331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F0EDF642C4DF4FC183158EFBDBDAFA8E">
    <w:name w:val="F0EDF642C4DF4FC183158EFBDBDAFA8E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B0D75FB94C7E4040AE62A041D5197597">
    <w:name w:val="B0D75FB94C7E4040AE62A041D5197597"/>
    <w:rsid w:val="00E5552E"/>
    <w:pPr>
      <w:ind w:left="720"/>
      <w:contextualSpacing/>
    </w:pPr>
    <w:rPr>
      <w:rFonts w:eastAsiaTheme="minorHAnsi"/>
      <w:lang w:eastAsia="en-US"/>
    </w:rPr>
  </w:style>
  <w:style w:type="paragraph" w:customStyle="1" w:styleId="42445F865A22468EBBC60386BF4A9E00">
    <w:name w:val="42445F865A22468EBBC60386BF4A9E00"/>
    <w:rsid w:val="00E5552E"/>
    <w:rPr>
      <w:rFonts w:eastAsiaTheme="minorHAnsi"/>
      <w:lang w:eastAsia="en-US"/>
    </w:rPr>
  </w:style>
  <w:style w:type="paragraph" w:customStyle="1" w:styleId="C2C3943A01B94F7497E621F4552758E2">
    <w:name w:val="C2C3943A01B94F7497E621F4552758E2"/>
    <w:rsid w:val="00E5552E"/>
    <w:rPr>
      <w:rFonts w:eastAsiaTheme="minorHAnsi"/>
      <w:lang w:eastAsia="en-US"/>
    </w:rPr>
  </w:style>
  <w:style w:type="paragraph" w:customStyle="1" w:styleId="7D0886F83A0B43B6A54243E8BF1AB9971">
    <w:name w:val="7D0886F83A0B43B6A54243E8BF1AB9971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3A55CEF84BD4468CB7A751BD7CC403311">
    <w:name w:val="3A55CEF84BD4468CB7A751BD7CC403311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B0D75FB94C7E4040AE62A041D51975971">
    <w:name w:val="B0D75FB94C7E4040AE62A041D51975971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D05A4D86C31A4CA6B08B7C3AD334B356">
    <w:name w:val="D05A4D86C31A4CA6B08B7C3AD334B356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E441D857F4E84F07B33B05F09589DB28">
    <w:name w:val="E441D857F4E84F07B33B05F09589DB28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F218EEE4380B4BFBA85112258A6A9455">
    <w:name w:val="F218EEE4380B4BFBA85112258A6A9455"/>
    <w:rsid w:val="00E5552E"/>
    <w:pPr>
      <w:spacing w:after="0" w:line="240" w:lineRule="auto"/>
    </w:pPr>
    <w:rPr>
      <w:rFonts w:eastAsiaTheme="minorHAnsi"/>
      <w:lang w:eastAsia="en-US"/>
    </w:rPr>
  </w:style>
  <w:style w:type="paragraph" w:customStyle="1" w:styleId="C06FECFD92E74C17B9340E34FB296C30">
    <w:name w:val="C06FECFD92E74C17B9340E34FB296C30"/>
    <w:rsid w:val="00E5552E"/>
  </w:style>
  <w:style w:type="paragraph" w:customStyle="1" w:styleId="CCA730691CC4445FBD533FBDB0F9DEE1">
    <w:name w:val="CCA730691CC4445FBD533FBDB0F9DEE1"/>
    <w:rsid w:val="00E5552E"/>
  </w:style>
  <w:style w:type="paragraph" w:customStyle="1" w:styleId="4F308A3D11464374B80575E12304D45E">
    <w:name w:val="4F308A3D11464374B80575E12304D45E"/>
    <w:rsid w:val="00E5552E"/>
  </w:style>
  <w:style w:type="paragraph" w:customStyle="1" w:styleId="7D9B437B334144C59918B4B5BFDDD124">
    <w:name w:val="7D9B437B334144C59918B4B5BFDDD124"/>
    <w:rsid w:val="00677534"/>
    <w:rPr>
      <w:rFonts w:eastAsiaTheme="minorHAnsi"/>
      <w:lang w:eastAsia="en-US"/>
    </w:rPr>
  </w:style>
  <w:style w:type="paragraph" w:customStyle="1" w:styleId="25D249985E5B493284E165450E6296A1">
    <w:name w:val="25D249985E5B493284E165450E6296A1"/>
    <w:rsid w:val="00677534"/>
    <w:rPr>
      <w:rFonts w:eastAsiaTheme="minorHAnsi"/>
      <w:lang w:eastAsia="en-US"/>
    </w:rPr>
  </w:style>
  <w:style w:type="paragraph" w:customStyle="1" w:styleId="8EEC835D6F70465899603E5DB96D08DD">
    <w:name w:val="8EEC835D6F70465899603E5DB96D08DD"/>
    <w:rsid w:val="00677534"/>
    <w:rPr>
      <w:rFonts w:eastAsiaTheme="minorHAnsi"/>
      <w:lang w:eastAsia="en-US"/>
    </w:rPr>
  </w:style>
  <w:style w:type="paragraph" w:customStyle="1" w:styleId="C2C3943A01B94F7497E621F4552758E21">
    <w:name w:val="C2C3943A01B94F7497E621F4552758E21"/>
    <w:rsid w:val="00677534"/>
    <w:rPr>
      <w:rFonts w:eastAsiaTheme="minorHAnsi"/>
      <w:lang w:eastAsia="en-US"/>
    </w:rPr>
  </w:style>
  <w:style w:type="paragraph" w:customStyle="1" w:styleId="C8947A5CB2464CE88E14108353250B78">
    <w:name w:val="C8947A5CB2464CE88E14108353250B78"/>
    <w:rsid w:val="00677534"/>
    <w:rPr>
      <w:rFonts w:eastAsiaTheme="minorHAnsi"/>
      <w:lang w:eastAsia="en-US"/>
    </w:rPr>
  </w:style>
  <w:style w:type="paragraph" w:customStyle="1" w:styleId="18A86A7BF9A7488CB326EAE3C6921CA0">
    <w:name w:val="18A86A7BF9A7488CB326EAE3C6921CA0"/>
    <w:rsid w:val="00677534"/>
    <w:rPr>
      <w:rFonts w:eastAsiaTheme="minorHAnsi"/>
      <w:lang w:eastAsia="en-US"/>
    </w:rPr>
  </w:style>
  <w:style w:type="paragraph" w:customStyle="1" w:styleId="7D0886F83A0B43B6A54243E8BF1AB9972">
    <w:name w:val="7D0886F83A0B43B6A54243E8BF1AB9972"/>
    <w:rsid w:val="00677534"/>
    <w:pPr>
      <w:spacing w:after="0" w:line="240" w:lineRule="auto"/>
    </w:pPr>
    <w:rPr>
      <w:rFonts w:eastAsiaTheme="minorHAnsi"/>
      <w:lang w:eastAsia="en-US"/>
    </w:rPr>
  </w:style>
  <w:style w:type="paragraph" w:customStyle="1" w:styleId="3A55CEF84BD4468CB7A751BD7CC403312">
    <w:name w:val="3A55CEF84BD4468CB7A751BD7CC403312"/>
    <w:rsid w:val="00677534"/>
    <w:pPr>
      <w:spacing w:after="0" w:line="240" w:lineRule="auto"/>
    </w:pPr>
    <w:rPr>
      <w:rFonts w:eastAsiaTheme="minorHAnsi"/>
      <w:lang w:eastAsia="en-US"/>
    </w:rPr>
  </w:style>
  <w:style w:type="paragraph" w:customStyle="1" w:styleId="B0D75FB94C7E4040AE62A041D51975972">
    <w:name w:val="B0D75FB94C7E4040AE62A041D51975972"/>
    <w:rsid w:val="00677534"/>
    <w:pPr>
      <w:spacing w:after="0" w:line="240" w:lineRule="auto"/>
    </w:pPr>
    <w:rPr>
      <w:rFonts w:eastAsiaTheme="minorHAnsi"/>
      <w:lang w:eastAsia="en-US"/>
    </w:rPr>
  </w:style>
  <w:style w:type="paragraph" w:customStyle="1" w:styleId="D05A4D86C31A4CA6B08B7C3AD334B3561">
    <w:name w:val="D05A4D86C31A4CA6B08B7C3AD334B3561"/>
    <w:rsid w:val="00677534"/>
    <w:pPr>
      <w:spacing w:after="0" w:line="240" w:lineRule="auto"/>
    </w:pPr>
    <w:rPr>
      <w:rFonts w:eastAsiaTheme="minorHAnsi"/>
      <w:lang w:eastAsia="en-US"/>
    </w:rPr>
  </w:style>
  <w:style w:type="paragraph" w:customStyle="1" w:styleId="E441D857F4E84F07B33B05F09589DB281">
    <w:name w:val="E441D857F4E84F07B33B05F09589DB281"/>
    <w:rsid w:val="00677534"/>
    <w:pPr>
      <w:spacing w:after="0" w:line="240" w:lineRule="auto"/>
    </w:pPr>
    <w:rPr>
      <w:rFonts w:eastAsiaTheme="minorHAnsi"/>
      <w:lang w:eastAsia="en-US"/>
    </w:rPr>
  </w:style>
  <w:style w:type="paragraph" w:customStyle="1" w:styleId="F218EEE4380B4BFBA85112258A6A94551">
    <w:name w:val="F218EEE4380B4BFBA85112258A6A94551"/>
    <w:rsid w:val="00677534"/>
    <w:pPr>
      <w:spacing w:after="0" w:line="240" w:lineRule="auto"/>
    </w:pPr>
    <w:rPr>
      <w:rFonts w:eastAsiaTheme="minorHAnsi"/>
      <w:lang w:eastAsia="en-US"/>
    </w:rPr>
  </w:style>
  <w:style w:type="paragraph" w:customStyle="1" w:styleId="C440689766ED4DE6BA600089E2C8B472">
    <w:name w:val="C440689766ED4DE6BA600089E2C8B472"/>
    <w:rsid w:val="002A622B"/>
  </w:style>
  <w:style w:type="paragraph" w:customStyle="1" w:styleId="84AD5F23DDE8458D9CD29B393AF41257">
    <w:name w:val="84AD5F23DDE8458D9CD29B393AF41257"/>
    <w:rsid w:val="002A622B"/>
  </w:style>
  <w:style w:type="paragraph" w:customStyle="1" w:styleId="6DD2FA3BF8BB4872B67D2329A59049EE">
    <w:name w:val="6DD2FA3BF8BB4872B67D2329A59049EE"/>
    <w:rsid w:val="002A62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FAword" ma:contentTypeID="0x0101003DE8E45F286183418E920079C549A83C0300C2ECB53F152CB848889600605F27F4DF" ma:contentTypeVersion="1212" ma:contentTypeDescription="" ma:contentTypeScope="" ma:versionID="ff30c60dd2706df3fae98204a0622f4f">
  <xsd:schema xmlns:xsd="http://www.w3.org/2001/XMLSchema" xmlns:xs="http://www.w3.org/2001/XMLSchema" xmlns:p="http://schemas.microsoft.com/office/2006/metadata/properties" xmlns:ns2="800eef11-a00a-435e-8969-a8b8334abd51" xmlns:ns3="ec5cd26e-d3d3-4a0d-98a6-ba887166005f" xmlns:ns4="3729b34b-03de-4e5b-8261-349822593298" xmlns:ns5="0a2d3878-96ed-4c33-b6ab-f0c849c5e437" targetNamespace="http://schemas.microsoft.com/office/2006/metadata/properties" ma:root="true" ma:fieldsID="2b07cf9ebec9b3e45b9359ffe1601845" ns2:_="" ns3:_="" ns4:_="" ns5:_="">
    <xsd:import namespace="800eef11-a00a-435e-8969-a8b8334abd51"/>
    <xsd:import namespace="ec5cd26e-d3d3-4a0d-98a6-ba887166005f"/>
    <xsd:import namespace="3729b34b-03de-4e5b-8261-349822593298"/>
    <xsd:import namespace="0a2d3878-96ed-4c33-b6ab-f0c849c5e43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Lang" minOccurs="0"/>
                <xsd:element ref="ns2:TaxCatchAll" minOccurs="0"/>
                <xsd:element ref="ns2:TaxCatchAllLabel" minOccurs="0"/>
                <xsd:element ref="ns3:Reference" minOccurs="0"/>
                <xsd:element ref="ns4:MediaServiceMetadata" minOccurs="0"/>
                <xsd:element ref="ns4:MediaServiceFastMetadata" minOccurs="0"/>
                <xsd:element ref="ns3:SharedWithUsers" minOccurs="0"/>
                <xsd:element ref="ns5:SharedWithDetails" minOccurs="0"/>
                <xsd:element ref="ns4:TypeContract"/>
                <xsd:element ref="ns4:Contrac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ang" ma:index="11" nillable="true" ma:displayName="Lang" ma:format="Dropdown" ma:internalName="Lang" ma:readOnly="false">
      <xsd:simpleType>
        <xsd:restriction base="dms:Choice">
          <xsd:enumeration value="NL"/>
          <xsd:enumeration value="FR"/>
          <xsd:enumeration value="NL-FR"/>
        </xsd:restriction>
      </xsd:simpleType>
    </xsd:element>
    <xsd:element name="TaxCatchAll" ma:index="12" nillable="true" ma:displayName="Taxonomy Catch All Column" ma:hidden="true" ma:list="{2375f7ce-9720-4708-b904-a4a1bc00e976}" ma:internalName="TaxCatchAll" ma:readOnly="false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375f7ce-9720-4708-b904-a4a1bc00e976}" ma:internalName="TaxCatchAllLabel" ma:readOnly="true" ma:showField="CatchAllDataLabel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cd26e-d3d3-4a0d-98a6-ba887166005f" elementFormDefault="qualified">
    <xsd:import namespace="http://schemas.microsoft.com/office/2006/documentManagement/types"/>
    <xsd:import namespace="http://schemas.microsoft.com/office/infopath/2007/PartnerControls"/>
    <xsd:element name="Reference" ma:index="14" nillable="true" ma:displayName="Nr" ma:internalName="Reference" ma:readOnly="false">
      <xsd:simpleType>
        <xsd:restriction base="dms:Text">
          <xsd:maxLength value="255"/>
        </xsd:restriction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9b34b-03de-4e5b-8261-349822593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TypeContract" ma:index="19" ma:displayName="ContractType" ma:default="Proposition" ma:format="Dropdown" ma:internalName="TypeContract">
      <xsd:simpleType>
        <xsd:restriction base="dms:Choice">
          <xsd:enumeration value="Proposition"/>
          <xsd:enumeration value="GO"/>
          <xsd:enumeration value="LGO"/>
          <xsd:enumeration value="NO GO"/>
        </xsd:restriction>
      </xsd:simpleType>
    </xsd:element>
    <xsd:element name="ContractStatus" ma:index="20" nillable="true" ma:displayName="ContractStatus" ma:default="In opmaak" ma:format="Dropdown" ma:internalName="ContractStatus">
      <xsd:simpleType>
        <xsd:restriction base="dms:Choice">
          <xsd:enumeration value="In opmaak"/>
          <xsd:enumeration value="In uitvoering"/>
          <xsd:enumeration value="Afgesloten"/>
          <xsd:enumeration value="NO G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d3878-96ed-4c33-b6ab-f0c849c5e43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 xmlns="800eef11-a00a-435e-8969-a8b8334abd51">NL</Lang>
    <TaxCatchAll xmlns="800eef11-a00a-435e-8969-a8b8334abd51"/>
    <Reference xmlns="ec5cd26e-d3d3-4a0d-98a6-ba887166005f" xsi:nil="true"/>
    <_dlc_DocIdPersistId xmlns="800eef11-a00a-435e-8969-a8b8334abd51" xsi:nil="true"/>
    <_dlc_DocId xmlns="800eef11-a00a-435e-8969-a8b8334abd51">BOSA-1239714427-4587</_dlc_DocId>
    <_dlc_DocIdUrl xmlns="800eef11-a00a-435e-8969-a8b8334abd51">
      <Url>https://gcloudbelgium.sharepoint.com/sites/BOSA/B/SFA/_layouts/15/DocIdRedir.aspx?ID=BOSA-1239714427-4587</Url>
      <Description>BOSA-1239714427-4587</Description>
    </_dlc_DocIdUrl>
    <TypeContract xmlns="3729b34b-03de-4e5b-8261-349822593298">Proposition</TypeContract>
    <ContractStatus xmlns="3729b34b-03de-4e5b-8261-349822593298">In opmaak</ContractStatu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37EC6-CAAE-46C2-AFC3-7D0EE13CC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ec5cd26e-d3d3-4a0d-98a6-ba887166005f"/>
    <ds:schemaRef ds:uri="3729b34b-03de-4e5b-8261-349822593298"/>
    <ds:schemaRef ds:uri="0a2d3878-96ed-4c33-b6ab-f0c849c5e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0FF95E-CECB-4CAA-9EF0-ECEB121E476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10BE0D4-CB58-48A7-9AA8-54A245C935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31A8C-8975-43EB-A844-C136DC4D4716}">
  <ds:schemaRefs>
    <ds:schemaRef ds:uri="http://purl.org/dc/terms/"/>
    <ds:schemaRef ds:uri="http://purl.org/dc/elements/1.1/"/>
    <ds:schemaRef ds:uri="3729b34b-03de-4e5b-8261-349822593298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800eef11-a00a-435e-8969-a8b8334abd51"/>
    <ds:schemaRef ds:uri="http://schemas.openxmlformats.org/package/2006/metadata/core-properties"/>
    <ds:schemaRef ds:uri="ec5cd26e-d3d3-4a0d-98a6-ba887166005f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8845C3D8-DF3B-4E1E-A139-C224D5DAB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1777</Characters>
  <Application>Microsoft Office Word</Application>
  <DocSecurity>4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Proposition_SPF FIN_Tool psychosocial</vt:lpstr>
      <vt:lpstr>Voorstel gemeenschappelijke overeenkomst</vt:lpstr>
    </vt:vector>
  </TitlesOfParts>
  <Company>KPMG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Proposition_SPF FIN_Tool psychosocial</dc:title>
  <dc:creator>Scheldeman, Yannick</dc:creator>
  <cp:lastModifiedBy>Virginie Paupiah (BOSA)</cp:lastModifiedBy>
  <cp:revision>2</cp:revision>
  <dcterms:created xsi:type="dcterms:W3CDTF">2020-01-20T13:38:00Z</dcterms:created>
  <dcterms:modified xsi:type="dcterms:W3CDTF">2020-01-20T13:38:00Z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0x0101003DE8E45F286183418E920079C549A83C0300C2ECB53F152CB848889600605F27F4DF</vt:lpwstr>
  </property>
  <property fmtid="{D5CDD505-2E9C-101B-9397-08002B2CF9AE}" pid="3" name="T1DesignTheme">
    <vt:lpwstr/>
  </property>
  <property fmtid="{D5CDD505-2E9C-101B-9397-08002B2CF9AE}" pid="4" name="T1DesignMap">
    <vt:lpwstr/>
  </property>
  <property fmtid="{D5CDD505-2E9C-101B-9397-08002B2CF9AE}" pid="5" name="_dlc_DocIdItemGuid">
    <vt:lpwstr>a3bad207-bdda-4b47-83e0-6711eecce122</vt:lpwstr>
  </property>
  <property fmtid="{D5CDD505-2E9C-101B-9397-08002B2CF9AE}" pid="6" name="SFAcategory">
    <vt:lpwstr/>
  </property>
  <property fmtid="{D5CDD505-2E9C-101B-9397-08002B2CF9AE}" pid="7" name="Order">
    <vt:r8>19200</vt:r8>
  </property>
</Properties>
</file>